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720"/>
        <w:gridCol w:w="1132"/>
        <w:gridCol w:w="1006"/>
        <w:gridCol w:w="1406"/>
        <w:gridCol w:w="1472"/>
        <w:gridCol w:w="1863"/>
        <w:gridCol w:w="2161"/>
        <w:gridCol w:w="1863"/>
        <w:gridCol w:w="1006"/>
      </w:tblGrid>
      <w:tr w:rsidR="0047578F" w:rsidRPr="0047578F" w:rsidTr="005D1BA1">
        <w:trPr>
          <w:trHeight w:val="29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 xml:space="preserve">Formularz asortymentowo-cenowy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>Załącznik nr 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29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10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Materiały jednorazowe jak w katalogu SARSTEDT lub równoważne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jedn.brutto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Producent/Nr katalogowy /nazwa handlowa *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Nazwa dokumentu dopuszczenia do obrotu **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14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Probówko- strzykawki S-</w:t>
            </w:r>
            <w:proofErr w:type="spellStart"/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Monovette</w:t>
            </w:r>
            <w:proofErr w:type="spellEnd"/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4,9 serum;  (nr kat.: 04.1934.001), opakowanie 50 sztuk</w:t>
            </w:r>
            <w:r w:rsidR="005D1B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13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Igły Needles 21 G,38 mm, 1000 szt. </w:t>
            </w: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(nr kat.: 85.1162), opakowanie 100 szt.</w:t>
            </w:r>
            <w:r w:rsidR="005D1B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***</w:t>
            </w: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2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29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29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291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  <w:r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>*</w:t>
            </w:r>
            <w:r w:rsidR="005D1BA1">
              <w:rPr>
                <w:rFonts w:ascii="Arial CE" w:eastAsia="Times New Roman" w:hAnsi="Arial CE" w:cs="Times New Roman"/>
                <w:color w:val="000000"/>
                <w:lang w:eastAsia="pl-PL"/>
              </w:rPr>
              <w:t xml:space="preserve">   </w:t>
            </w:r>
            <w:r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>wypełnić, wpisać numer katalogowy, jeżeli produktowi przypisany jest odpowiedni numer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47578F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</w:p>
        </w:tc>
      </w:tr>
      <w:tr w:rsidR="0047578F" w:rsidRPr="0047578F" w:rsidTr="005D1BA1">
        <w:trPr>
          <w:trHeight w:val="291"/>
        </w:trPr>
        <w:tc>
          <w:tcPr>
            <w:tcW w:w="15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8F" w:rsidRPr="0047578F" w:rsidRDefault="005D1BA1" w:rsidP="0047578F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lang w:eastAsia="pl-PL"/>
              </w:rPr>
              <w:t xml:space="preserve">**  </w:t>
            </w:r>
            <w:proofErr w:type="spellStart"/>
            <w:r w:rsidR="0047578F"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>wypełnić,dla</w:t>
            </w:r>
            <w:proofErr w:type="spellEnd"/>
            <w:r w:rsidR="0047578F"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 xml:space="preserve"> produktów  kwalifikowanych jako wyrób medyczny - zgodnie z Dyr</w:t>
            </w:r>
            <w:r>
              <w:rPr>
                <w:rFonts w:ascii="Arial CE" w:eastAsia="Times New Roman" w:hAnsi="Arial CE" w:cs="Times New Roman"/>
                <w:color w:val="000000"/>
                <w:lang w:eastAsia="pl-PL"/>
              </w:rPr>
              <w:t xml:space="preserve">ektywami UE i ustawą z dnia </w:t>
            </w:r>
            <w:r w:rsidR="0047578F" w:rsidRPr="0047578F">
              <w:rPr>
                <w:rFonts w:ascii="Arial CE" w:eastAsia="Times New Roman" w:hAnsi="Arial CE" w:cs="Times New Roman"/>
                <w:color w:val="000000"/>
                <w:lang w:eastAsia="pl-PL"/>
              </w:rPr>
              <w:t xml:space="preserve"> 20.05.2010 r. o Wyrobach Medycznych .</w:t>
            </w:r>
          </w:p>
        </w:tc>
      </w:tr>
    </w:tbl>
    <w:p w:rsidR="005D1BA1" w:rsidRDefault="005D1BA1" w:rsidP="00C120FC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F71815" w:rsidRDefault="005D1BA1" w:rsidP="005D1BA1">
      <w:pPr>
        <w:tabs>
          <w:tab w:val="left" w:pos="10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***Uwaga: </w:t>
      </w:r>
      <w:r w:rsidRPr="005D1BA1">
        <w:rPr>
          <w:rFonts w:ascii="Garamond" w:hAnsi="Garamond"/>
          <w:sz w:val="24"/>
          <w:szCs w:val="24"/>
        </w:rPr>
        <w:t>Zamawiający dopuszcza inne wielkości opakowań. W przypadku niepełnej ilości opakowań po przeliczeniu należy zaokrąglić w górę do pełnych opakowań.</w:t>
      </w:r>
    </w:p>
    <w:p w:rsidR="005D1BA1" w:rsidRDefault="005D1BA1" w:rsidP="005D1BA1">
      <w:pPr>
        <w:tabs>
          <w:tab w:val="left" w:pos="1050"/>
        </w:tabs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D1BA1" w:rsidRPr="005D1BA1" w:rsidRDefault="005D1BA1" w:rsidP="005D1BA1">
      <w:pPr>
        <w:tabs>
          <w:tab w:val="left" w:pos="1050"/>
        </w:tabs>
        <w:rPr>
          <w:rFonts w:ascii="Garamond" w:hAnsi="Garamond"/>
          <w:sz w:val="24"/>
          <w:szCs w:val="24"/>
        </w:rPr>
      </w:pPr>
      <w:r w:rsidRPr="005D1BA1">
        <w:rPr>
          <w:rFonts w:ascii="Garamond" w:hAnsi="Garamond"/>
          <w:sz w:val="24"/>
          <w:szCs w:val="24"/>
        </w:rPr>
        <w:t>data …………………………. Podpis Wykonawcy……………………………</w:t>
      </w:r>
    </w:p>
    <w:sectPr w:rsidR="005D1BA1" w:rsidRPr="005D1BA1" w:rsidSect="0047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4E" w:rsidRDefault="00C3794E" w:rsidP="006B4CD2">
      <w:pPr>
        <w:spacing w:after="0" w:line="240" w:lineRule="auto"/>
      </w:pPr>
      <w:r>
        <w:separator/>
      </w:r>
    </w:p>
  </w:endnote>
  <w:endnote w:type="continuationSeparator" w:id="0">
    <w:p w:rsidR="00C3794E" w:rsidRDefault="00C3794E" w:rsidP="006B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F" w:rsidRDefault="004757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760594179"/>
      <w:docPartObj>
        <w:docPartGallery w:val="Page Numbers (Bottom of Page)"/>
        <w:docPartUnique/>
      </w:docPartObj>
    </w:sdtPr>
    <w:sdtEndPr/>
    <w:sdtContent>
      <w:p w:rsidR="006B4CD2" w:rsidRPr="006B4CD2" w:rsidRDefault="001A0C7F">
        <w:pPr>
          <w:pStyle w:val="Stopka"/>
          <w:jc w:val="right"/>
          <w:rPr>
            <w:rFonts w:ascii="Garamond" w:hAnsi="Garamond"/>
          </w:rPr>
        </w:pPr>
        <w:r w:rsidRPr="006B4CD2">
          <w:rPr>
            <w:rFonts w:ascii="Garamond" w:hAnsi="Garamond"/>
          </w:rPr>
          <w:fldChar w:fldCharType="begin"/>
        </w:r>
        <w:r w:rsidR="006B4CD2" w:rsidRPr="006B4CD2">
          <w:rPr>
            <w:rFonts w:ascii="Garamond" w:hAnsi="Garamond"/>
          </w:rPr>
          <w:instrText>PAGE   \* MERGEFORMAT</w:instrText>
        </w:r>
        <w:r w:rsidRPr="006B4CD2">
          <w:rPr>
            <w:rFonts w:ascii="Garamond" w:hAnsi="Garamond"/>
          </w:rPr>
          <w:fldChar w:fldCharType="separate"/>
        </w:r>
        <w:r w:rsidR="005D1BA1">
          <w:rPr>
            <w:rFonts w:ascii="Garamond" w:hAnsi="Garamond"/>
            <w:noProof/>
          </w:rPr>
          <w:t>1</w:t>
        </w:r>
        <w:r w:rsidRPr="006B4CD2">
          <w:rPr>
            <w:rFonts w:ascii="Garamond" w:hAnsi="Garamond"/>
          </w:rPr>
          <w:fldChar w:fldCharType="end"/>
        </w:r>
      </w:p>
    </w:sdtContent>
  </w:sdt>
  <w:p w:rsidR="006B4CD2" w:rsidRPr="006B4CD2" w:rsidRDefault="006B4CD2">
    <w:pPr>
      <w:pStyle w:val="Stopka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F" w:rsidRDefault="0047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4E" w:rsidRDefault="00C3794E" w:rsidP="006B4CD2">
      <w:pPr>
        <w:spacing w:after="0" w:line="240" w:lineRule="auto"/>
      </w:pPr>
      <w:r>
        <w:separator/>
      </w:r>
    </w:p>
  </w:footnote>
  <w:footnote w:type="continuationSeparator" w:id="0">
    <w:p w:rsidR="00C3794E" w:rsidRDefault="00C3794E" w:rsidP="006B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F" w:rsidRDefault="004757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1A" w:rsidRDefault="0018731A" w:rsidP="0047578F">
    <w:pPr>
      <w:pStyle w:val="Nagwek"/>
      <w:jc w:val="center"/>
    </w:pPr>
    <w:r w:rsidRPr="0018731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A50376F" wp14:editId="026B6FAD">
          <wp:extent cx="5762625" cy="5958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F" w:rsidRDefault="00475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C3845"/>
    <w:multiLevelType w:val="hybridMultilevel"/>
    <w:tmpl w:val="D50841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F31D44"/>
    <w:multiLevelType w:val="hybridMultilevel"/>
    <w:tmpl w:val="CFEC24FC"/>
    <w:lvl w:ilvl="0" w:tplc="29D43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6B5BD6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B718E"/>
    <w:multiLevelType w:val="hybridMultilevel"/>
    <w:tmpl w:val="A29E2794"/>
    <w:lvl w:ilvl="0" w:tplc="700C0254">
      <w:start w:val="1"/>
      <w:numFmt w:val="decimal"/>
      <w:lvlText w:val="%1."/>
      <w:lvlJc w:val="left"/>
      <w:pPr>
        <w:ind w:left="48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D65D75"/>
    <w:multiLevelType w:val="multilevel"/>
    <w:tmpl w:val="7310C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642C9"/>
    <w:multiLevelType w:val="hybridMultilevel"/>
    <w:tmpl w:val="CDF82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B72152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B2E6D"/>
    <w:multiLevelType w:val="hybridMultilevel"/>
    <w:tmpl w:val="988CCA9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77969"/>
    <w:multiLevelType w:val="hybridMultilevel"/>
    <w:tmpl w:val="081A34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3465D6"/>
    <w:multiLevelType w:val="hybridMultilevel"/>
    <w:tmpl w:val="69263FD2"/>
    <w:lvl w:ilvl="0" w:tplc="E45881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10FFD"/>
    <w:multiLevelType w:val="multilevel"/>
    <w:tmpl w:val="334E8F1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54422C1E"/>
    <w:multiLevelType w:val="hybridMultilevel"/>
    <w:tmpl w:val="1F14C62A"/>
    <w:lvl w:ilvl="0" w:tplc="B1EC396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060E5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5">
    <w:nsid w:val="573B2905"/>
    <w:multiLevelType w:val="multilevel"/>
    <w:tmpl w:val="A88235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6">
    <w:nsid w:val="5810393F"/>
    <w:multiLevelType w:val="hybridMultilevel"/>
    <w:tmpl w:val="1E340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1103D"/>
    <w:multiLevelType w:val="hybridMultilevel"/>
    <w:tmpl w:val="4E84A9F8"/>
    <w:lvl w:ilvl="0" w:tplc="5296B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6340B5"/>
    <w:multiLevelType w:val="hybridMultilevel"/>
    <w:tmpl w:val="4C8AA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6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04382"/>
    <w:multiLevelType w:val="hybridMultilevel"/>
    <w:tmpl w:val="46242468"/>
    <w:lvl w:ilvl="0" w:tplc="0F128856">
      <w:start w:val="1"/>
      <w:numFmt w:val="decimal"/>
      <w:lvlText w:val="%1."/>
      <w:lvlJc w:val="left"/>
      <w:pPr>
        <w:ind w:left="643" w:hanging="360"/>
      </w:pPr>
      <w:rPr>
        <w:rFonts w:eastAsia="TimesNew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F0455"/>
    <w:multiLevelType w:val="multilevel"/>
    <w:tmpl w:val="2486AD3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1">
    <w:nsid w:val="663D0986"/>
    <w:multiLevelType w:val="hybridMultilevel"/>
    <w:tmpl w:val="50D0BA5A"/>
    <w:lvl w:ilvl="0" w:tplc="D3B44FA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973B0"/>
    <w:multiLevelType w:val="hybridMultilevel"/>
    <w:tmpl w:val="F8CC77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3">
    <w:nsid w:val="69AE0C0E"/>
    <w:multiLevelType w:val="hybridMultilevel"/>
    <w:tmpl w:val="665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8836FE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C02BB"/>
    <w:multiLevelType w:val="hybridMultilevel"/>
    <w:tmpl w:val="BCFA7A5C"/>
    <w:lvl w:ilvl="0" w:tplc="923A45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51DA7"/>
    <w:multiLevelType w:val="hybridMultilevel"/>
    <w:tmpl w:val="B256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60473"/>
    <w:multiLevelType w:val="hybridMultilevel"/>
    <w:tmpl w:val="9908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265FC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612F7"/>
    <w:multiLevelType w:val="multilevel"/>
    <w:tmpl w:val="F7E80A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6CC41C2"/>
    <w:multiLevelType w:val="hybridMultilevel"/>
    <w:tmpl w:val="46242468"/>
    <w:lvl w:ilvl="0" w:tplc="0F128856">
      <w:start w:val="1"/>
      <w:numFmt w:val="decimal"/>
      <w:lvlText w:val="%1."/>
      <w:lvlJc w:val="left"/>
      <w:pPr>
        <w:ind w:left="643" w:hanging="360"/>
      </w:pPr>
      <w:rPr>
        <w:rFonts w:eastAsia="TimesNew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A6CD7"/>
    <w:multiLevelType w:val="hybridMultilevel"/>
    <w:tmpl w:val="6104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3"/>
  </w:num>
  <w:num w:numId="18">
    <w:abstractNumId w:val="23"/>
  </w:num>
  <w:num w:numId="19">
    <w:abstractNumId w:val="2"/>
  </w:num>
  <w:num w:numId="20">
    <w:abstractNumId w:val="10"/>
  </w:num>
  <w:num w:numId="21">
    <w:abstractNumId w:val="17"/>
  </w:num>
  <w:num w:numId="22">
    <w:abstractNumId w:val="26"/>
  </w:num>
  <w:num w:numId="23">
    <w:abstractNumId w:val="16"/>
  </w:num>
  <w:num w:numId="24">
    <w:abstractNumId w:val="21"/>
  </w:num>
  <w:num w:numId="25">
    <w:abstractNumId w:val="9"/>
  </w:num>
  <w:num w:numId="26">
    <w:abstractNumId w:val="12"/>
  </w:num>
  <w:num w:numId="27">
    <w:abstractNumId w:val="30"/>
  </w:num>
  <w:num w:numId="28">
    <w:abstractNumId w:val="14"/>
  </w:num>
  <w:num w:numId="29">
    <w:abstractNumId w:val="11"/>
  </w:num>
  <w:num w:numId="30">
    <w:abstractNumId w:val="0"/>
  </w:num>
  <w:num w:numId="31">
    <w:abstractNumId w:val="1"/>
  </w:num>
  <w:num w:numId="32">
    <w:abstractNumId w:val="20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2"/>
    <w:rsid w:val="000143E2"/>
    <w:rsid w:val="000C4A7A"/>
    <w:rsid w:val="000D74B0"/>
    <w:rsid w:val="00125E0E"/>
    <w:rsid w:val="001408C8"/>
    <w:rsid w:val="001564D7"/>
    <w:rsid w:val="0018731A"/>
    <w:rsid w:val="001963B0"/>
    <w:rsid w:val="001A0C7F"/>
    <w:rsid w:val="001A4D91"/>
    <w:rsid w:val="001B59A3"/>
    <w:rsid w:val="001C4F20"/>
    <w:rsid w:val="00357675"/>
    <w:rsid w:val="003629B8"/>
    <w:rsid w:val="003703F0"/>
    <w:rsid w:val="00373DB2"/>
    <w:rsid w:val="00423953"/>
    <w:rsid w:val="00433C3E"/>
    <w:rsid w:val="004346D0"/>
    <w:rsid w:val="0047032E"/>
    <w:rsid w:val="0047578F"/>
    <w:rsid w:val="004874A2"/>
    <w:rsid w:val="004A06C7"/>
    <w:rsid w:val="004D4DC3"/>
    <w:rsid w:val="005952B3"/>
    <w:rsid w:val="005A256A"/>
    <w:rsid w:val="005D1BA1"/>
    <w:rsid w:val="006025F1"/>
    <w:rsid w:val="006714C5"/>
    <w:rsid w:val="00682F07"/>
    <w:rsid w:val="00696179"/>
    <w:rsid w:val="006B4CD2"/>
    <w:rsid w:val="00742E62"/>
    <w:rsid w:val="007A6760"/>
    <w:rsid w:val="007C1E64"/>
    <w:rsid w:val="009600B2"/>
    <w:rsid w:val="00984D1F"/>
    <w:rsid w:val="009D385D"/>
    <w:rsid w:val="00A441F8"/>
    <w:rsid w:val="00A66B2E"/>
    <w:rsid w:val="00A73A03"/>
    <w:rsid w:val="00B06FE8"/>
    <w:rsid w:val="00B54662"/>
    <w:rsid w:val="00BD3F9A"/>
    <w:rsid w:val="00BE5258"/>
    <w:rsid w:val="00C120FC"/>
    <w:rsid w:val="00C23FD6"/>
    <w:rsid w:val="00C3794E"/>
    <w:rsid w:val="00C727F3"/>
    <w:rsid w:val="00CC3DCB"/>
    <w:rsid w:val="00CE3560"/>
    <w:rsid w:val="00CE7A1B"/>
    <w:rsid w:val="00D43233"/>
    <w:rsid w:val="00DA5D46"/>
    <w:rsid w:val="00ED2B6A"/>
    <w:rsid w:val="00ED32E8"/>
    <w:rsid w:val="00EE6B99"/>
    <w:rsid w:val="00F51ADD"/>
    <w:rsid w:val="00F71815"/>
    <w:rsid w:val="00FB252B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D2"/>
  </w:style>
  <w:style w:type="paragraph" w:styleId="Stopka">
    <w:name w:val="footer"/>
    <w:basedOn w:val="Normalny"/>
    <w:link w:val="Stopka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D2"/>
  </w:style>
  <w:style w:type="paragraph" w:styleId="Akapitzlist">
    <w:name w:val="List Paragraph"/>
    <w:basedOn w:val="Normalny"/>
    <w:uiPriority w:val="34"/>
    <w:qFormat/>
    <w:rsid w:val="00C120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F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3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73DB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D2"/>
  </w:style>
  <w:style w:type="paragraph" w:styleId="Stopka">
    <w:name w:val="footer"/>
    <w:basedOn w:val="Normalny"/>
    <w:link w:val="StopkaZnak"/>
    <w:uiPriority w:val="99"/>
    <w:unhideWhenUsed/>
    <w:rsid w:val="006B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D2"/>
  </w:style>
  <w:style w:type="paragraph" w:styleId="Akapitzlist">
    <w:name w:val="List Paragraph"/>
    <w:basedOn w:val="Normalny"/>
    <w:uiPriority w:val="34"/>
    <w:qFormat/>
    <w:rsid w:val="00C120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F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3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73DB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Golema</dc:creator>
  <cp:lastModifiedBy>Wiola</cp:lastModifiedBy>
  <cp:revision>3</cp:revision>
  <dcterms:created xsi:type="dcterms:W3CDTF">2020-11-03T15:13:00Z</dcterms:created>
  <dcterms:modified xsi:type="dcterms:W3CDTF">2020-11-04T09:55:00Z</dcterms:modified>
</cp:coreProperties>
</file>