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28" w:rsidRPr="00982295" w:rsidRDefault="004B1204" w:rsidP="00982295">
      <w:pPr>
        <w:pStyle w:val="Standard"/>
        <w:spacing w:line="276" w:lineRule="auto"/>
        <w:jc w:val="right"/>
        <w:rPr>
          <w:rFonts w:ascii="Garamond" w:hAnsi="Garamond" w:cs="Times New Roman"/>
          <w:b/>
          <w:bCs/>
          <w:lang w:eastAsia="pl-PL"/>
        </w:rPr>
      </w:pPr>
      <w:r>
        <w:rPr>
          <w:rFonts w:ascii="Garamond" w:hAnsi="Garamond" w:cs="Times New Roman"/>
          <w:b/>
          <w:bCs/>
          <w:lang w:eastAsia="pl-PL"/>
        </w:rPr>
        <w:t>Załącznik nr 3</w:t>
      </w:r>
    </w:p>
    <w:p w:rsidR="001E7628" w:rsidRPr="00982295" w:rsidRDefault="007F5CAA" w:rsidP="00982295">
      <w:pPr>
        <w:pStyle w:val="Standard"/>
        <w:spacing w:line="276" w:lineRule="auto"/>
        <w:jc w:val="center"/>
        <w:rPr>
          <w:rFonts w:ascii="Garamond" w:hAnsi="Garamond" w:cs="Times New Roman"/>
          <w:b/>
          <w:bCs/>
          <w:lang w:eastAsia="pl-PL"/>
        </w:rPr>
      </w:pPr>
      <w:r w:rsidRPr="00982295">
        <w:rPr>
          <w:rFonts w:ascii="Garamond" w:hAnsi="Garamond" w:cs="Times New Roman"/>
          <w:b/>
          <w:bCs/>
          <w:lang w:eastAsia="pl-PL"/>
        </w:rPr>
        <w:t>Umowa  Nr  …….</w:t>
      </w:r>
    </w:p>
    <w:p w:rsidR="001E7628" w:rsidRPr="00982295" w:rsidRDefault="007F5CAA" w:rsidP="00982295">
      <w:pPr>
        <w:pStyle w:val="Standard"/>
        <w:spacing w:line="276" w:lineRule="auto"/>
        <w:jc w:val="center"/>
        <w:rPr>
          <w:rFonts w:ascii="Garamond" w:hAnsi="Garamond" w:cs="Times New Roman"/>
          <w:b/>
          <w:bCs/>
          <w:lang w:eastAsia="pl-PL"/>
        </w:rPr>
      </w:pPr>
      <w:r w:rsidRPr="00982295">
        <w:rPr>
          <w:rFonts w:ascii="Garamond" w:hAnsi="Garamond" w:cs="Times New Roman"/>
          <w:b/>
          <w:bCs/>
          <w:lang w:eastAsia="pl-PL"/>
        </w:rPr>
        <w:t>zawarta w dniu ……… w Lublinie</w:t>
      </w:r>
    </w:p>
    <w:p w:rsidR="001E7628" w:rsidRPr="00982295" w:rsidRDefault="007F5CAA" w:rsidP="00982295">
      <w:pPr>
        <w:pStyle w:val="Textbody"/>
        <w:spacing w:after="0" w:line="276" w:lineRule="auto"/>
        <w:rPr>
          <w:rFonts w:ascii="Garamond" w:hAnsi="Garamond" w:cs="Times New Roman"/>
          <w:lang w:eastAsia="pl-PL"/>
        </w:rPr>
      </w:pPr>
      <w:r w:rsidRPr="00982295">
        <w:rPr>
          <w:rFonts w:ascii="Garamond" w:hAnsi="Garamond" w:cs="Times New Roman"/>
          <w:lang w:eastAsia="pl-PL"/>
        </w:rPr>
        <w:t>pomiędzy:</w:t>
      </w:r>
    </w:p>
    <w:p w:rsidR="001E7628" w:rsidRPr="00982295" w:rsidRDefault="007F5CAA" w:rsidP="00982295">
      <w:pPr>
        <w:pStyle w:val="Textbody"/>
        <w:shd w:val="clear" w:color="auto" w:fill="FFFFFF"/>
        <w:spacing w:after="0" w:line="276" w:lineRule="auto"/>
        <w:jc w:val="both"/>
        <w:rPr>
          <w:rFonts w:ascii="Garamond" w:hAnsi="Garamond"/>
        </w:rPr>
      </w:pPr>
      <w:r w:rsidRPr="00982295">
        <w:rPr>
          <w:rFonts w:ascii="Garamond" w:hAnsi="Garamond"/>
          <w:b/>
        </w:rPr>
        <w:t>Instytutem Medycyny Wsi im. Witolda Chodźki</w:t>
      </w:r>
      <w:r w:rsidRPr="00982295">
        <w:rPr>
          <w:rFonts w:ascii="Garamond" w:hAnsi="Garamond"/>
        </w:rPr>
        <w:t xml:space="preserve"> z siedzibą w Lublinie przy ul. Jaczewskiego 2, 20-090 Lublin, wpisanym do rejestru przedsiębiorców prowadzonego przez Sąd Rejonowy Lublin – Wschód w Lublinie z siedzibą w Świdniku, VI Wydział Gospodarczy Krajowego Rejestru Sądowego pod numerem KRS 0000126672, NIP 712-010-37-81, REGON 000288521,</w:t>
      </w:r>
    </w:p>
    <w:p w:rsidR="001E7628" w:rsidRPr="00982295" w:rsidRDefault="007F5CAA" w:rsidP="00982295">
      <w:pPr>
        <w:pStyle w:val="Textbody"/>
        <w:shd w:val="clear" w:color="auto" w:fill="FFFFFF"/>
        <w:spacing w:after="0" w:line="276" w:lineRule="auto"/>
        <w:ind w:right="432"/>
        <w:jc w:val="both"/>
        <w:rPr>
          <w:rFonts w:ascii="Garamond" w:hAnsi="Garamond" w:cs="Times New Roman"/>
          <w:lang w:eastAsia="pl-PL"/>
        </w:rPr>
      </w:pPr>
      <w:r w:rsidRPr="00982295">
        <w:rPr>
          <w:rFonts w:ascii="Garamond" w:hAnsi="Garamond" w:cs="Times New Roman"/>
          <w:lang w:eastAsia="pl-PL"/>
        </w:rPr>
        <w:t>zwanym dalej „Zamawiającym”</w:t>
      </w:r>
    </w:p>
    <w:p w:rsidR="001E7628" w:rsidRPr="00982295" w:rsidRDefault="007F5CAA" w:rsidP="00982295">
      <w:pPr>
        <w:pStyle w:val="Textbody"/>
        <w:shd w:val="clear" w:color="auto" w:fill="FFFFFF"/>
        <w:spacing w:after="0" w:line="276" w:lineRule="auto"/>
        <w:ind w:right="432"/>
        <w:jc w:val="both"/>
        <w:rPr>
          <w:rFonts w:ascii="Garamond" w:hAnsi="Garamond"/>
        </w:rPr>
      </w:pPr>
      <w:r w:rsidRPr="00982295">
        <w:rPr>
          <w:rFonts w:ascii="Garamond" w:hAnsi="Garamond"/>
        </w:rPr>
        <w:t>reprezentowanym przez:</w:t>
      </w:r>
    </w:p>
    <w:p w:rsidR="001E7628" w:rsidRPr="00982295" w:rsidRDefault="007F5CAA" w:rsidP="00982295">
      <w:pPr>
        <w:pStyle w:val="Textbody"/>
        <w:spacing w:after="0" w:line="276" w:lineRule="auto"/>
        <w:rPr>
          <w:rFonts w:ascii="Garamond" w:hAnsi="Garamond"/>
          <w:b/>
        </w:rPr>
      </w:pPr>
      <w:r w:rsidRPr="00982295">
        <w:rPr>
          <w:rFonts w:ascii="Garamond" w:hAnsi="Garamond"/>
          <w:b/>
        </w:rPr>
        <w:t>dr hab. n. med. Lecha Panasiuka</w:t>
      </w:r>
      <w:r w:rsidR="00DF2518">
        <w:rPr>
          <w:rFonts w:ascii="Garamond" w:hAnsi="Garamond"/>
          <w:b/>
        </w:rPr>
        <w:t xml:space="preserve">, prof. IMW </w:t>
      </w:r>
      <w:r w:rsidRPr="00982295">
        <w:rPr>
          <w:rFonts w:ascii="Garamond" w:hAnsi="Garamond"/>
          <w:b/>
        </w:rPr>
        <w:t>– Dyrektora,</w:t>
      </w:r>
    </w:p>
    <w:p w:rsidR="001E7628" w:rsidRPr="00982295" w:rsidRDefault="007F5CAA" w:rsidP="00982295">
      <w:pPr>
        <w:pStyle w:val="Standard"/>
        <w:spacing w:line="276" w:lineRule="auto"/>
        <w:jc w:val="both"/>
        <w:rPr>
          <w:rFonts w:ascii="Garamond" w:hAnsi="Garamond" w:cs="Times New Roman"/>
          <w:lang w:eastAsia="pl-PL"/>
        </w:rPr>
      </w:pPr>
      <w:r w:rsidRPr="00982295">
        <w:rPr>
          <w:rFonts w:ascii="Garamond" w:hAnsi="Garamond" w:cs="Times New Roman"/>
          <w:lang w:eastAsia="pl-PL"/>
        </w:rPr>
        <w:t>a</w:t>
      </w:r>
    </w:p>
    <w:p w:rsidR="001E7628" w:rsidRPr="00982295" w:rsidRDefault="007F5CAA" w:rsidP="00982295">
      <w:pPr>
        <w:pStyle w:val="Standard"/>
        <w:spacing w:line="276" w:lineRule="auto"/>
        <w:rPr>
          <w:rFonts w:ascii="Garamond" w:hAnsi="Garamond"/>
        </w:rPr>
      </w:pPr>
      <w:r w:rsidRPr="00982295">
        <w:rPr>
          <w:rFonts w:ascii="Garamond" w:hAnsi="Garamond" w:cs="Times New Roman"/>
          <w:b/>
          <w:bCs/>
          <w:lang w:eastAsia="pl-PL"/>
        </w:rPr>
        <w:t xml:space="preserve">……… </w:t>
      </w:r>
      <w:r w:rsidRPr="00982295">
        <w:rPr>
          <w:rFonts w:ascii="Garamond" w:hAnsi="Garamond" w:cs="Times New Roman"/>
          <w:lang w:eastAsia="pl-PL"/>
        </w:rPr>
        <w:t>z siedzibą …………..wpisaną do rejestru przedsiębiorców prowadzonego przez …., …Krajowego Rejestru Sądowego pod numerem  KRS…… , NIP …., REGON ….,</w:t>
      </w:r>
    </w:p>
    <w:p w:rsidR="001E7628" w:rsidRPr="00982295" w:rsidRDefault="007F5CAA" w:rsidP="00982295">
      <w:pPr>
        <w:pStyle w:val="Standard"/>
        <w:spacing w:line="276" w:lineRule="auto"/>
        <w:jc w:val="both"/>
        <w:rPr>
          <w:rFonts w:ascii="Garamond" w:hAnsi="Garamond" w:cs="Times New Roman"/>
          <w:lang w:eastAsia="pl-PL"/>
        </w:rPr>
      </w:pPr>
      <w:r w:rsidRPr="00982295">
        <w:rPr>
          <w:rFonts w:ascii="Garamond" w:hAnsi="Garamond" w:cs="Times New Roman"/>
          <w:lang w:eastAsia="pl-PL"/>
        </w:rPr>
        <w:t>zwaną  dalej „Wykonawcą”</w:t>
      </w:r>
    </w:p>
    <w:p w:rsidR="001E7628" w:rsidRPr="00982295" w:rsidRDefault="007F5CAA" w:rsidP="00982295">
      <w:pPr>
        <w:pStyle w:val="Standard"/>
        <w:spacing w:line="276" w:lineRule="auto"/>
        <w:rPr>
          <w:rFonts w:ascii="Garamond" w:hAnsi="Garamond" w:cs="Times New Roman"/>
          <w:lang w:eastAsia="pl-PL"/>
        </w:rPr>
      </w:pPr>
      <w:r w:rsidRPr="00982295">
        <w:rPr>
          <w:rFonts w:ascii="Garamond" w:hAnsi="Garamond" w:cs="Times New Roman"/>
          <w:lang w:eastAsia="pl-PL"/>
        </w:rPr>
        <w:t>reprezentowaną  przez:</w:t>
      </w:r>
    </w:p>
    <w:p w:rsidR="001E7628" w:rsidRPr="00982295" w:rsidRDefault="007F5CAA" w:rsidP="00982295">
      <w:pPr>
        <w:pStyle w:val="Standard"/>
        <w:spacing w:line="276" w:lineRule="auto"/>
        <w:jc w:val="both"/>
        <w:rPr>
          <w:rFonts w:ascii="Garamond" w:hAnsi="Garamond" w:cs="Times New Roman"/>
        </w:rPr>
      </w:pPr>
      <w:r w:rsidRPr="00982295">
        <w:rPr>
          <w:rFonts w:ascii="Garamond" w:hAnsi="Garamond" w:cs="Times New Roman"/>
        </w:rPr>
        <w:t>...........................................</w:t>
      </w:r>
    </w:p>
    <w:p w:rsidR="00E16161" w:rsidRDefault="00E16161" w:rsidP="00982295">
      <w:pPr>
        <w:pStyle w:val="Standard"/>
        <w:spacing w:line="276" w:lineRule="auto"/>
        <w:jc w:val="both"/>
        <w:rPr>
          <w:rFonts w:ascii="Garamond" w:hAnsi="Garamond" w:cs="Times New Roman"/>
          <w:lang w:eastAsia="pl-PL"/>
        </w:rPr>
      </w:pPr>
    </w:p>
    <w:p w:rsidR="00E16161" w:rsidRDefault="00E16161" w:rsidP="00982295">
      <w:pPr>
        <w:pStyle w:val="Standard"/>
        <w:spacing w:line="276" w:lineRule="auto"/>
        <w:jc w:val="both"/>
        <w:rPr>
          <w:rFonts w:ascii="Garamond" w:hAnsi="Garamond" w:cs="Times New Roman"/>
          <w:lang w:eastAsia="pl-PL"/>
        </w:rPr>
      </w:pPr>
      <w:r>
        <w:rPr>
          <w:rFonts w:ascii="Garamond" w:hAnsi="Garamond" w:cs="Times New Roman"/>
          <w:lang w:eastAsia="pl-PL"/>
        </w:rPr>
        <w:t>zwanymi dalej łącznie „Stronami” lub każde z osobna „Stroną”.</w:t>
      </w:r>
    </w:p>
    <w:p w:rsidR="00E16161" w:rsidRPr="00982295" w:rsidRDefault="00E16161" w:rsidP="00982295">
      <w:pPr>
        <w:pStyle w:val="Standard"/>
        <w:spacing w:line="276" w:lineRule="auto"/>
        <w:jc w:val="both"/>
        <w:rPr>
          <w:rFonts w:ascii="Garamond" w:hAnsi="Garamond" w:cs="Times New Roman"/>
          <w:lang w:eastAsia="pl-PL"/>
        </w:rPr>
      </w:pPr>
    </w:p>
    <w:p w:rsidR="001E7628" w:rsidRPr="00982295" w:rsidRDefault="007F5CAA" w:rsidP="00982295">
      <w:pPr>
        <w:pStyle w:val="Standard"/>
        <w:spacing w:line="276" w:lineRule="auto"/>
        <w:ind w:firstLine="510"/>
        <w:jc w:val="both"/>
        <w:rPr>
          <w:rFonts w:ascii="Garamond" w:hAnsi="Garamond" w:cs="Arial"/>
          <w:lang w:eastAsia="pl-PL"/>
        </w:rPr>
      </w:pPr>
      <w:r w:rsidRPr="00982295">
        <w:rPr>
          <w:rFonts w:ascii="Garamond" w:hAnsi="Garamond" w:cs="Arial"/>
          <w:lang w:eastAsia="pl-PL"/>
        </w:rPr>
        <w:t xml:space="preserve">Umowa niniejsza zostaje zawarta po przeprowadzeniu postępowania </w:t>
      </w:r>
      <w:r w:rsidR="00252488">
        <w:rPr>
          <w:rFonts w:ascii="Garamond" w:hAnsi="Garamond" w:cs="Arial"/>
          <w:lang w:eastAsia="pl-PL"/>
        </w:rPr>
        <w:t>z</w:t>
      </w:r>
      <w:r w:rsidRPr="00982295">
        <w:rPr>
          <w:rFonts w:ascii="Garamond" w:hAnsi="Garamond" w:cs="Arial"/>
          <w:lang w:eastAsia="pl-PL"/>
        </w:rPr>
        <w:t xml:space="preserve"> wyłączeniem stosowania ustawy z dnia </w:t>
      </w:r>
      <w:r w:rsidR="00252488">
        <w:rPr>
          <w:rFonts w:ascii="Garamond" w:hAnsi="Garamond" w:cs="Arial"/>
          <w:lang w:eastAsia="pl-PL"/>
        </w:rPr>
        <w:t>11 września 2019</w:t>
      </w:r>
      <w:r w:rsidRPr="00982295">
        <w:rPr>
          <w:rFonts w:ascii="Garamond" w:hAnsi="Garamond" w:cs="Arial"/>
          <w:lang w:eastAsia="pl-PL"/>
        </w:rPr>
        <w:t xml:space="preserve"> r. </w:t>
      </w:r>
      <w:r w:rsidR="00E16161">
        <w:rPr>
          <w:rFonts w:ascii="Garamond" w:hAnsi="Garamond" w:cs="Arial"/>
          <w:lang w:eastAsia="pl-PL"/>
        </w:rPr>
        <w:t>–</w:t>
      </w:r>
      <w:r w:rsidRPr="00982295">
        <w:rPr>
          <w:rFonts w:ascii="Garamond" w:hAnsi="Garamond" w:cs="Arial"/>
          <w:lang w:eastAsia="pl-PL"/>
        </w:rPr>
        <w:t xml:space="preserve"> Prawo zamówień publicznych (Dz. U. z </w:t>
      </w:r>
      <w:r w:rsidR="00DF2518" w:rsidRPr="00982295">
        <w:rPr>
          <w:rFonts w:ascii="Garamond" w:hAnsi="Garamond" w:cs="Arial"/>
          <w:lang w:eastAsia="pl-PL"/>
        </w:rPr>
        <w:t>201</w:t>
      </w:r>
      <w:r w:rsidR="00DF2518">
        <w:rPr>
          <w:rFonts w:ascii="Garamond" w:hAnsi="Garamond" w:cs="Arial"/>
          <w:lang w:eastAsia="pl-PL"/>
        </w:rPr>
        <w:t>9</w:t>
      </w:r>
      <w:r w:rsidR="00DF2518" w:rsidRPr="00982295">
        <w:rPr>
          <w:rFonts w:ascii="Garamond" w:hAnsi="Garamond" w:cs="Arial"/>
          <w:lang w:eastAsia="pl-PL"/>
        </w:rPr>
        <w:t xml:space="preserve"> </w:t>
      </w:r>
      <w:r w:rsidRPr="00982295">
        <w:rPr>
          <w:rFonts w:ascii="Garamond" w:hAnsi="Garamond" w:cs="Arial"/>
          <w:lang w:eastAsia="pl-PL"/>
        </w:rPr>
        <w:t>r.</w:t>
      </w:r>
      <w:r w:rsidR="00DF2518">
        <w:rPr>
          <w:rFonts w:ascii="Garamond" w:hAnsi="Garamond" w:cs="Arial"/>
          <w:lang w:eastAsia="pl-PL"/>
        </w:rPr>
        <w:t>,</w:t>
      </w:r>
      <w:r w:rsidRPr="00982295">
        <w:rPr>
          <w:rFonts w:ascii="Garamond" w:hAnsi="Garamond" w:cs="Arial"/>
          <w:lang w:eastAsia="pl-PL"/>
        </w:rPr>
        <w:t xml:space="preserve"> poz. </w:t>
      </w:r>
      <w:r w:rsidR="00252488">
        <w:rPr>
          <w:rFonts w:ascii="Garamond" w:hAnsi="Garamond" w:cs="Arial"/>
          <w:lang w:eastAsia="pl-PL"/>
        </w:rPr>
        <w:t>2019</w:t>
      </w:r>
      <w:r w:rsidR="00DF2518" w:rsidRPr="00982295">
        <w:rPr>
          <w:rFonts w:ascii="Garamond" w:hAnsi="Garamond" w:cs="Arial"/>
          <w:lang w:eastAsia="pl-PL"/>
        </w:rPr>
        <w:t xml:space="preserve"> </w:t>
      </w:r>
      <w:r w:rsidRPr="00982295">
        <w:rPr>
          <w:rFonts w:ascii="Garamond" w:hAnsi="Garamond" w:cs="Arial"/>
          <w:lang w:eastAsia="pl-PL"/>
        </w:rPr>
        <w:t>ze zm.).</w:t>
      </w:r>
    </w:p>
    <w:p w:rsidR="001E7628" w:rsidRPr="00982295" w:rsidRDefault="001E7628" w:rsidP="00982295">
      <w:pPr>
        <w:pStyle w:val="Standard"/>
        <w:spacing w:line="276" w:lineRule="auto"/>
        <w:jc w:val="both"/>
        <w:rPr>
          <w:rFonts w:ascii="Garamond" w:hAnsi="Garamond" w:cs="Times New Roman"/>
          <w:lang w:eastAsia="pl-PL"/>
        </w:rPr>
      </w:pPr>
    </w:p>
    <w:p w:rsidR="001E7628" w:rsidRPr="00982295" w:rsidRDefault="007F5CAA" w:rsidP="00982295">
      <w:pPr>
        <w:pStyle w:val="Standard"/>
        <w:spacing w:line="276" w:lineRule="auto"/>
        <w:jc w:val="center"/>
        <w:rPr>
          <w:rFonts w:ascii="Garamond" w:hAnsi="Garamond" w:cs="Times New Roman"/>
          <w:b/>
          <w:lang w:eastAsia="pl-PL"/>
        </w:rPr>
      </w:pPr>
      <w:r w:rsidRPr="00982295">
        <w:rPr>
          <w:rFonts w:ascii="Garamond" w:hAnsi="Garamond" w:cs="Times New Roman"/>
          <w:b/>
          <w:lang w:eastAsia="pl-PL"/>
        </w:rPr>
        <w:t>§ 1</w:t>
      </w:r>
    </w:p>
    <w:p w:rsidR="001E7628" w:rsidRPr="00982295" w:rsidRDefault="007F5CAA" w:rsidP="00982295">
      <w:pPr>
        <w:pStyle w:val="Standard"/>
        <w:numPr>
          <w:ilvl w:val="0"/>
          <w:numId w:val="18"/>
        </w:numPr>
        <w:spacing w:line="276" w:lineRule="auto"/>
        <w:ind w:left="284" w:hanging="284"/>
        <w:jc w:val="both"/>
        <w:rPr>
          <w:rFonts w:ascii="Garamond" w:hAnsi="Garamond"/>
        </w:rPr>
      </w:pPr>
      <w:r w:rsidRPr="00982295">
        <w:rPr>
          <w:rFonts w:ascii="Garamond" w:hAnsi="Garamond" w:cs="Times New Roman"/>
          <w:lang w:eastAsia="pl-PL"/>
        </w:rPr>
        <w:t xml:space="preserve">Przedmiotem umowy jest </w:t>
      </w:r>
      <w:r w:rsidRPr="00982295">
        <w:rPr>
          <w:rFonts w:ascii="Garamond" w:hAnsi="Garamond" w:cs="Times New Roman"/>
          <w:b/>
          <w:bCs/>
          <w:lang w:eastAsia="pl-PL"/>
        </w:rPr>
        <w:t xml:space="preserve">dostawa …… </w:t>
      </w:r>
      <w:r w:rsidRPr="00982295">
        <w:rPr>
          <w:rFonts w:ascii="Garamond" w:hAnsi="Garamond" w:cs="Times New Roman"/>
          <w:lang w:eastAsia="pl-PL"/>
        </w:rPr>
        <w:t>w ilościach i asortymencie określonych szczegółowo w załączniku do niniejszej umowy.</w:t>
      </w:r>
    </w:p>
    <w:p w:rsidR="001E7628" w:rsidRPr="00982295" w:rsidRDefault="007F5CAA" w:rsidP="00982295">
      <w:pPr>
        <w:pStyle w:val="Standard"/>
        <w:numPr>
          <w:ilvl w:val="0"/>
          <w:numId w:val="18"/>
        </w:numPr>
        <w:spacing w:line="276" w:lineRule="auto"/>
        <w:ind w:left="284" w:hanging="284"/>
        <w:jc w:val="both"/>
        <w:rPr>
          <w:rFonts w:ascii="Garamond" w:hAnsi="Garamond" w:cs="Times New Roman"/>
          <w:lang w:eastAsia="pl-PL"/>
        </w:rPr>
      </w:pPr>
      <w:r w:rsidRPr="00982295">
        <w:rPr>
          <w:rFonts w:ascii="Garamond" w:hAnsi="Garamond" w:cs="Times New Roman"/>
          <w:lang w:eastAsia="pl-PL"/>
        </w:rPr>
        <w:t>Wykonawca zagwarantuje dostawę produktów</w:t>
      </w:r>
      <w:r w:rsidR="00982295">
        <w:rPr>
          <w:rFonts w:ascii="Garamond" w:hAnsi="Garamond" w:cs="Times New Roman"/>
          <w:lang w:eastAsia="pl-PL"/>
        </w:rPr>
        <w:t>, o których mowa w ust. 1,</w:t>
      </w:r>
      <w:r w:rsidRPr="00982295">
        <w:rPr>
          <w:rFonts w:ascii="Garamond" w:hAnsi="Garamond" w:cs="Times New Roman"/>
          <w:lang w:eastAsia="pl-PL"/>
        </w:rPr>
        <w:t xml:space="preserve"> sukcesywnie od dnia …. roku do dnia …. roku.</w:t>
      </w:r>
    </w:p>
    <w:p w:rsidR="00982295" w:rsidRDefault="007F5CAA" w:rsidP="00982295">
      <w:pPr>
        <w:pStyle w:val="Standard"/>
        <w:numPr>
          <w:ilvl w:val="0"/>
          <w:numId w:val="18"/>
        </w:numPr>
        <w:spacing w:line="276" w:lineRule="auto"/>
        <w:ind w:left="284" w:hanging="284"/>
        <w:jc w:val="both"/>
        <w:rPr>
          <w:rFonts w:ascii="Garamond" w:hAnsi="Garamond" w:cs="Times New Roman"/>
          <w:lang w:eastAsia="pl-PL"/>
        </w:rPr>
      </w:pPr>
      <w:r w:rsidRPr="00982295">
        <w:rPr>
          <w:rFonts w:ascii="Garamond" w:hAnsi="Garamond" w:cs="Times New Roman"/>
          <w:lang w:eastAsia="pl-PL"/>
        </w:rPr>
        <w:t xml:space="preserve">Podane w załączniku </w:t>
      </w:r>
      <w:r w:rsidR="00982295">
        <w:rPr>
          <w:rFonts w:ascii="Garamond" w:hAnsi="Garamond" w:cs="Times New Roman"/>
          <w:lang w:eastAsia="pl-PL"/>
        </w:rPr>
        <w:t xml:space="preserve">do niniejszej umowy </w:t>
      </w:r>
      <w:r w:rsidRPr="00982295">
        <w:rPr>
          <w:rFonts w:ascii="Garamond" w:hAnsi="Garamond" w:cs="Times New Roman"/>
          <w:lang w:eastAsia="pl-PL"/>
        </w:rPr>
        <w:t>ilości asortyme</w:t>
      </w:r>
      <w:r w:rsidR="00982295">
        <w:rPr>
          <w:rFonts w:ascii="Garamond" w:hAnsi="Garamond" w:cs="Times New Roman"/>
          <w:lang w:eastAsia="pl-PL"/>
        </w:rPr>
        <w:t>ntu mają charakter orientacyjny, a</w:t>
      </w:r>
      <w:r w:rsidRPr="00982295">
        <w:rPr>
          <w:rFonts w:ascii="Garamond" w:hAnsi="Garamond" w:cs="Times New Roman"/>
          <w:lang w:eastAsia="pl-PL"/>
        </w:rPr>
        <w:t xml:space="preserve"> Zamawiającemu przysługuje prawo niezrealizowania pełnej wartoś</w:t>
      </w:r>
      <w:r w:rsidR="00982295">
        <w:rPr>
          <w:rFonts w:ascii="Garamond" w:hAnsi="Garamond" w:cs="Times New Roman"/>
          <w:lang w:eastAsia="pl-PL"/>
        </w:rPr>
        <w:t>ci dostawy określonej w umowie.</w:t>
      </w:r>
    </w:p>
    <w:p w:rsidR="001E7628" w:rsidRPr="00982295" w:rsidRDefault="007F5CAA" w:rsidP="00982295">
      <w:pPr>
        <w:pStyle w:val="Standard"/>
        <w:numPr>
          <w:ilvl w:val="0"/>
          <w:numId w:val="18"/>
        </w:numPr>
        <w:spacing w:line="276" w:lineRule="auto"/>
        <w:ind w:left="284" w:hanging="284"/>
        <w:jc w:val="both"/>
        <w:rPr>
          <w:rFonts w:ascii="Garamond" w:hAnsi="Garamond" w:cs="Times New Roman"/>
          <w:lang w:eastAsia="pl-PL"/>
        </w:rPr>
      </w:pPr>
      <w:r w:rsidRPr="00982295">
        <w:rPr>
          <w:rFonts w:ascii="Garamond" w:hAnsi="Garamond" w:cs="Times New Roman"/>
          <w:lang w:eastAsia="pl-PL"/>
        </w:rPr>
        <w:t xml:space="preserve">W </w:t>
      </w:r>
      <w:r w:rsidR="00982295">
        <w:rPr>
          <w:rFonts w:ascii="Garamond" w:hAnsi="Garamond" w:cs="Times New Roman"/>
          <w:lang w:eastAsia="pl-PL"/>
        </w:rPr>
        <w:t xml:space="preserve">przypadku wystąpienia sytuacji, o której mowa w ust. 3, </w:t>
      </w:r>
      <w:r w:rsidRPr="00982295">
        <w:rPr>
          <w:rFonts w:ascii="Garamond" w:hAnsi="Garamond" w:cs="Times New Roman"/>
          <w:lang w:eastAsia="pl-PL"/>
        </w:rPr>
        <w:t>Wykonawcy nie będą przysługiwać żadne roszczenia</w:t>
      </w:r>
      <w:r w:rsidR="00982295">
        <w:rPr>
          <w:rFonts w:ascii="Garamond" w:hAnsi="Garamond" w:cs="Times New Roman"/>
          <w:lang w:eastAsia="pl-PL"/>
        </w:rPr>
        <w:t xml:space="preserve"> wobec Zamawiającego</w:t>
      </w:r>
      <w:r w:rsidRPr="00982295">
        <w:rPr>
          <w:rFonts w:ascii="Garamond" w:hAnsi="Garamond" w:cs="Times New Roman"/>
          <w:lang w:eastAsia="pl-PL"/>
        </w:rPr>
        <w:t>.</w:t>
      </w:r>
    </w:p>
    <w:p w:rsidR="00DF2518" w:rsidRDefault="00E16161" w:rsidP="00982295">
      <w:pPr>
        <w:pStyle w:val="Standard"/>
        <w:numPr>
          <w:ilvl w:val="0"/>
          <w:numId w:val="18"/>
        </w:numPr>
        <w:spacing w:line="276" w:lineRule="auto"/>
        <w:ind w:left="284" w:hanging="284"/>
        <w:jc w:val="both"/>
        <w:rPr>
          <w:rFonts w:ascii="Garamond" w:hAnsi="Garamond" w:cs="Times New Roman"/>
          <w:lang w:eastAsia="pl-PL"/>
        </w:rPr>
      </w:pPr>
      <w:r w:rsidRPr="00E16161">
        <w:rPr>
          <w:rFonts w:ascii="Garamond" w:hAnsi="Garamond" w:cs="Times New Roman"/>
          <w:lang w:eastAsia="pl-PL"/>
        </w:rPr>
        <w:t xml:space="preserve">W przypadku niezrealizowania ilościowego umowy w terminie określonym w ust. </w:t>
      </w:r>
      <w:r>
        <w:rPr>
          <w:rFonts w:ascii="Garamond" w:hAnsi="Garamond" w:cs="Times New Roman"/>
          <w:lang w:eastAsia="pl-PL"/>
        </w:rPr>
        <w:t>2</w:t>
      </w:r>
      <w:r w:rsidRPr="00E16161">
        <w:rPr>
          <w:rFonts w:ascii="Garamond" w:hAnsi="Garamond" w:cs="Times New Roman"/>
          <w:lang w:eastAsia="pl-PL"/>
        </w:rPr>
        <w:t xml:space="preserve">, </w:t>
      </w:r>
      <w:r>
        <w:rPr>
          <w:rFonts w:ascii="Garamond" w:hAnsi="Garamond" w:cs="Times New Roman"/>
          <w:lang w:eastAsia="pl-PL"/>
        </w:rPr>
        <w:t>S</w:t>
      </w:r>
      <w:r w:rsidRPr="00E16161">
        <w:rPr>
          <w:rFonts w:ascii="Garamond" w:hAnsi="Garamond" w:cs="Times New Roman"/>
          <w:lang w:eastAsia="pl-PL"/>
        </w:rPr>
        <w:t>trony dopuszczają możliwość przedłużenia terminu obowiązywania umowy o maksimum 3 miesiące</w:t>
      </w:r>
      <w:r>
        <w:rPr>
          <w:rFonts w:ascii="Garamond" w:hAnsi="Garamond" w:cs="Times New Roman"/>
          <w:lang w:eastAsia="pl-PL"/>
        </w:rPr>
        <w:t>, z zastrzeżeniem iż</w:t>
      </w:r>
      <w:r w:rsidRPr="00E16161">
        <w:rPr>
          <w:rFonts w:ascii="Garamond" w:hAnsi="Garamond" w:cs="Times New Roman"/>
          <w:lang w:eastAsia="pl-PL"/>
        </w:rPr>
        <w:t xml:space="preserve"> </w:t>
      </w:r>
      <w:r>
        <w:rPr>
          <w:rFonts w:ascii="Garamond" w:hAnsi="Garamond" w:cs="Times New Roman"/>
          <w:lang w:eastAsia="pl-PL"/>
        </w:rPr>
        <w:t>w</w:t>
      </w:r>
      <w:r w:rsidRPr="00E16161">
        <w:rPr>
          <w:rFonts w:ascii="Garamond" w:hAnsi="Garamond" w:cs="Times New Roman"/>
          <w:bCs/>
          <w:lang w:eastAsia="pl-PL"/>
        </w:rPr>
        <w:t> takim wypadku ogólna wartość dostaw nie może przekroczyć wartości umowy określonej w § 2 ust.</w:t>
      </w:r>
      <w:r>
        <w:rPr>
          <w:rFonts w:ascii="Garamond" w:hAnsi="Garamond" w:cs="Times New Roman"/>
          <w:bCs/>
          <w:lang w:eastAsia="pl-PL"/>
        </w:rPr>
        <w:t xml:space="preserve"> 1.</w:t>
      </w:r>
    </w:p>
    <w:p w:rsidR="001E7628" w:rsidRPr="00982295" w:rsidRDefault="007F5CAA" w:rsidP="00982295">
      <w:pPr>
        <w:pStyle w:val="Standard"/>
        <w:numPr>
          <w:ilvl w:val="0"/>
          <w:numId w:val="18"/>
        </w:numPr>
        <w:spacing w:line="276" w:lineRule="auto"/>
        <w:ind w:left="284" w:hanging="284"/>
        <w:jc w:val="both"/>
        <w:rPr>
          <w:rFonts w:ascii="Garamond" w:hAnsi="Garamond" w:cs="Times New Roman"/>
          <w:lang w:eastAsia="pl-PL"/>
        </w:rPr>
      </w:pPr>
      <w:r w:rsidRPr="00982295">
        <w:rPr>
          <w:rFonts w:ascii="Garamond" w:hAnsi="Garamond" w:cs="Times New Roman"/>
          <w:lang w:eastAsia="pl-PL"/>
        </w:rPr>
        <w:t xml:space="preserve">Zamawiającemu przysługuje prawo zamawiania poszczególnych pozycji asortymentowych w innych ilościach niż to wynika z załącznika do </w:t>
      </w:r>
      <w:r w:rsidR="00982295">
        <w:rPr>
          <w:rFonts w:ascii="Garamond" w:hAnsi="Garamond" w:cs="Times New Roman"/>
          <w:lang w:eastAsia="pl-PL"/>
        </w:rPr>
        <w:t>niniejszej umowy, pod warunkiem, ż</w:t>
      </w:r>
      <w:r w:rsidRPr="00982295">
        <w:rPr>
          <w:rFonts w:ascii="Garamond" w:hAnsi="Garamond" w:cs="Times New Roman"/>
          <w:lang w:eastAsia="pl-PL"/>
        </w:rPr>
        <w:t>e łączna wartość dostaw nie przekroczy wartości umowy, określonej w § 2 ust. 1.</w:t>
      </w:r>
    </w:p>
    <w:p w:rsidR="001E7628" w:rsidRPr="00982295" w:rsidRDefault="007F5CAA" w:rsidP="00982295">
      <w:pPr>
        <w:pStyle w:val="Standard"/>
        <w:numPr>
          <w:ilvl w:val="0"/>
          <w:numId w:val="18"/>
        </w:numPr>
        <w:spacing w:line="276" w:lineRule="auto"/>
        <w:ind w:left="284" w:hanging="284"/>
        <w:jc w:val="both"/>
        <w:rPr>
          <w:rFonts w:ascii="Garamond" w:hAnsi="Garamond" w:cs="Times New Roman"/>
          <w:lang w:eastAsia="pl-PL"/>
        </w:rPr>
      </w:pPr>
      <w:r w:rsidRPr="00982295">
        <w:rPr>
          <w:rFonts w:ascii="Garamond" w:hAnsi="Garamond" w:cs="Times New Roman"/>
          <w:lang w:eastAsia="pl-PL"/>
        </w:rPr>
        <w:t xml:space="preserve">Wszystkie dostarczane </w:t>
      </w:r>
      <w:r w:rsidR="00982295">
        <w:rPr>
          <w:rFonts w:ascii="Garamond" w:hAnsi="Garamond" w:cs="Times New Roman"/>
          <w:lang w:eastAsia="pl-PL"/>
        </w:rPr>
        <w:t>produkty</w:t>
      </w:r>
      <w:r w:rsidR="00252488">
        <w:rPr>
          <w:rFonts w:ascii="Garamond" w:hAnsi="Garamond" w:cs="Times New Roman"/>
          <w:lang w:eastAsia="pl-PL"/>
        </w:rPr>
        <w:t xml:space="preserve"> winny posiadać co najmniej 12-</w:t>
      </w:r>
      <w:r w:rsidRPr="00982295">
        <w:rPr>
          <w:rFonts w:ascii="Garamond" w:hAnsi="Garamond" w:cs="Times New Roman"/>
          <w:lang w:eastAsia="pl-PL"/>
        </w:rPr>
        <w:t>miesięczny termin ważności licząc od daty dostawy.</w:t>
      </w:r>
    </w:p>
    <w:p w:rsidR="001E7628" w:rsidRPr="00982295" w:rsidRDefault="007F5CAA" w:rsidP="00982295">
      <w:pPr>
        <w:pStyle w:val="Standard"/>
        <w:numPr>
          <w:ilvl w:val="0"/>
          <w:numId w:val="18"/>
        </w:numPr>
        <w:spacing w:line="276" w:lineRule="auto"/>
        <w:ind w:left="284" w:hanging="284"/>
        <w:jc w:val="both"/>
        <w:rPr>
          <w:rFonts w:ascii="Garamond" w:hAnsi="Garamond" w:cs="Times New Roman"/>
          <w:lang w:eastAsia="pl-PL"/>
        </w:rPr>
      </w:pPr>
      <w:r w:rsidRPr="00982295">
        <w:rPr>
          <w:rFonts w:ascii="Garamond" w:hAnsi="Garamond" w:cs="Times New Roman"/>
          <w:lang w:eastAsia="pl-PL"/>
        </w:rPr>
        <w:t xml:space="preserve">Niedotrzymanie warunku w zakresie terminu ważności </w:t>
      </w:r>
      <w:r w:rsidR="00982295">
        <w:rPr>
          <w:rFonts w:ascii="Garamond" w:hAnsi="Garamond" w:cs="Times New Roman"/>
          <w:lang w:eastAsia="pl-PL"/>
        </w:rPr>
        <w:t xml:space="preserve">produktu, o którym mowa w ust. </w:t>
      </w:r>
      <w:r w:rsidR="00E16161">
        <w:rPr>
          <w:rFonts w:ascii="Garamond" w:hAnsi="Garamond" w:cs="Times New Roman"/>
          <w:lang w:eastAsia="pl-PL"/>
        </w:rPr>
        <w:t>7</w:t>
      </w:r>
      <w:r w:rsidR="00982295">
        <w:rPr>
          <w:rFonts w:ascii="Garamond" w:hAnsi="Garamond" w:cs="Times New Roman"/>
          <w:lang w:eastAsia="pl-PL"/>
        </w:rPr>
        <w:t xml:space="preserve">, </w:t>
      </w:r>
      <w:r w:rsidRPr="00982295">
        <w:rPr>
          <w:rFonts w:ascii="Garamond" w:hAnsi="Garamond" w:cs="Times New Roman"/>
          <w:lang w:eastAsia="pl-PL"/>
        </w:rPr>
        <w:t xml:space="preserve">uprawnia Zamawiającego do odmowy przyjęcia danej partii </w:t>
      </w:r>
      <w:r w:rsidR="00982295">
        <w:rPr>
          <w:rFonts w:ascii="Garamond" w:hAnsi="Garamond" w:cs="Times New Roman"/>
          <w:lang w:eastAsia="pl-PL"/>
        </w:rPr>
        <w:t>produktów</w:t>
      </w:r>
      <w:r w:rsidRPr="00982295">
        <w:rPr>
          <w:rFonts w:ascii="Garamond" w:hAnsi="Garamond" w:cs="Times New Roman"/>
          <w:lang w:eastAsia="pl-PL"/>
        </w:rPr>
        <w:t>.</w:t>
      </w:r>
    </w:p>
    <w:p w:rsidR="001E7628" w:rsidRPr="00982295" w:rsidRDefault="007F5CAA" w:rsidP="00982295">
      <w:pPr>
        <w:pStyle w:val="Standard"/>
        <w:numPr>
          <w:ilvl w:val="0"/>
          <w:numId w:val="18"/>
        </w:numPr>
        <w:spacing w:line="276" w:lineRule="auto"/>
        <w:ind w:left="284" w:hanging="284"/>
        <w:jc w:val="both"/>
        <w:rPr>
          <w:rFonts w:ascii="Garamond" w:hAnsi="Garamond" w:cs="Times New Roman"/>
          <w:lang w:eastAsia="pl-PL"/>
        </w:rPr>
      </w:pPr>
      <w:r w:rsidRPr="00982295">
        <w:rPr>
          <w:rFonts w:ascii="Garamond" w:hAnsi="Garamond" w:cs="Times New Roman"/>
          <w:lang w:eastAsia="pl-PL"/>
        </w:rPr>
        <w:t>Ceny i nazwy dostarczonych produktów na fakturze muszą odpowiadać cenom i nazwom ujętym w załączniku do</w:t>
      </w:r>
      <w:r w:rsidR="00982295">
        <w:rPr>
          <w:rFonts w:ascii="Garamond" w:hAnsi="Garamond" w:cs="Times New Roman"/>
          <w:lang w:eastAsia="pl-PL"/>
        </w:rPr>
        <w:t xml:space="preserve"> niniejszej</w:t>
      </w:r>
      <w:r w:rsidRPr="00982295">
        <w:rPr>
          <w:rFonts w:ascii="Garamond" w:hAnsi="Garamond" w:cs="Times New Roman"/>
          <w:lang w:eastAsia="pl-PL"/>
        </w:rPr>
        <w:t xml:space="preserve"> umowy.</w:t>
      </w:r>
    </w:p>
    <w:p w:rsidR="001E7628" w:rsidRPr="00982295" w:rsidRDefault="007F5CAA" w:rsidP="00982295">
      <w:pPr>
        <w:pStyle w:val="Standard"/>
        <w:spacing w:line="276" w:lineRule="auto"/>
        <w:ind w:left="283" w:hanging="283"/>
        <w:jc w:val="center"/>
        <w:rPr>
          <w:rFonts w:ascii="Garamond" w:hAnsi="Garamond" w:cs="Times New Roman"/>
          <w:b/>
          <w:lang w:eastAsia="pl-PL"/>
        </w:rPr>
      </w:pPr>
      <w:r w:rsidRPr="00982295">
        <w:rPr>
          <w:rFonts w:ascii="Garamond" w:hAnsi="Garamond" w:cs="Times New Roman"/>
          <w:b/>
          <w:lang w:eastAsia="pl-PL"/>
        </w:rPr>
        <w:t>§ 2</w:t>
      </w:r>
    </w:p>
    <w:p w:rsidR="001E7628" w:rsidRPr="00982295" w:rsidRDefault="007F5CAA" w:rsidP="0098229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Garamond" w:hAnsi="Garamond" w:cs="Times New Roman"/>
          <w:lang w:eastAsia="pl-PL"/>
        </w:rPr>
      </w:pPr>
      <w:r w:rsidRPr="00982295">
        <w:rPr>
          <w:rFonts w:ascii="Garamond" w:hAnsi="Garamond" w:cs="Times New Roman"/>
          <w:lang w:eastAsia="pl-PL"/>
        </w:rPr>
        <w:lastRenderedPageBreak/>
        <w:t xml:space="preserve">Łączna wartość dostawy </w:t>
      </w:r>
      <w:r w:rsidR="00982295">
        <w:rPr>
          <w:rFonts w:ascii="Garamond" w:hAnsi="Garamond" w:cs="Times New Roman"/>
          <w:lang w:eastAsia="pl-PL"/>
        </w:rPr>
        <w:t xml:space="preserve">wynikającej z niniejszej umowy </w:t>
      </w:r>
      <w:r w:rsidRPr="00982295">
        <w:rPr>
          <w:rFonts w:ascii="Garamond" w:hAnsi="Garamond" w:cs="Times New Roman"/>
          <w:lang w:eastAsia="pl-PL"/>
        </w:rPr>
        <w:t>wynosi ….. zł brutto (słownie: ….. /100 złotych).</w:t>
      </w:r>
    </w:p>
    <w:p w:rsidR="001E7628" w:rsidRPr="00982295" w:rsidRDefault="007F5CAA" w:rsidP="0098229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Garamond" w:hAnsi="Garamond" w:cs="Times New Roman"/>
          <w:lang w:eastAsia="pl-PL"/>
        </w:rPr>
      </w:pPr>
      <w:r w:rsidRPr="00982295">
        <w:rPr>
          <w:rFonts w:ascii="Garamond" w:hAnsi="Garamond" w:cs="Times New Roman"/>
          <w:lang w:eastAsia="pl-PL"/>
        </w:rPr>
        <w:t>Cena</w:t>
      </w:r>
      <w:r w:rsidR="00982295">
        <w:rPr>
          <w:rFonts w:ascii="Garamond" w:hAnsi="Garamond" w:cs="Times New Roman"/>
          <w:lang w:eastAsia="pl-PL"/>
        </w:rPr>
        <w:t>, o której mowa w ust. 2,</w:t>
      </w:r>
      <w:r w:rsidRPr="00982295">
        <w:rPr>
          <w:rFonts w:ascii="Garamond" w:hAnsi="Garamond" w:cs="Times New Roman"/>
          <w:lang w:eastAsia="pl-PL"/>
        </w:rPr>
        <w:t xml:space="preserve"> uwzględnia</w:t>
      </w:r>
      <w:r w:rsidR="00982295">
        <w:rPr>
          <w:rFonts w:ascii="Garamond" w:hAnsi="Garamond" w:cs="Times New Roman"/>
          <w:lang w:eastAsia="pl-PL"/>
        </w:rPr>
        <w:t xml:space="preserve"> wszystkie czynniki cenotwórcze,</w:t>
      </w:r>
      <w:r w:rsidRPr="00982295">
        <w:rPr>
          <w:rFonts w:ascii="Garamond" w:hAnsi="Garamond" w:cs="Times New Roman"/>
          <w:lang w:eastAsia="pl-PL"/>
        </w:rPr>
        <w:t xml:space="preserve"> w tym </w:t>
      </w:r>
      <w:r w:rsidR="00982295">
        <w:rPr>
          <w:rFonts w:ascii="Garamond" w:hAnsi="Garamond" w:cs="Times New Roman"/>
          <w:lang w:eastAsia="pl-PL"/>
        </w:rPr>
        <w:t>podatek od towarów i usług</w:t>
      </w:r>
      <w:r w:rsidRPr="00982295">
        <w:rPr>
          <w:rFonts w:ascii="Garamond" w:hAnsi="Garamond" w:cs="Times New Roman"/>
          <w:lang w:eastAsia="pl-PL"/>
        </w:rPr>
        <w:t xml:space="preserve">, koszty transportu i ubezpieczenia </w:t>
      </w:r>
      <w:r w:rsidR="00982295">
        <w:rPr>
          <w:rFonts w:ascii="Garamond" w:hAnsi="Garamond" w:cs="Times New Roman"/>
          <w:lang w:eastAsia="pl-PL"/>
        </w:rPr>
        <w:t xml:space="preserve">produktów </w:t>
      </w:r>
      <w:r w:rsidRPr="00982295">
        <w:rPr>
          <w:rFonts w:ascii="Garamond" w:hAnsi="Garamond" w:cs="Times New Roman"/>
          <w:lang w:eastAsia="pl-PL"/>
        </w:rPr>
        <w:t xml:space="preserve">podczas transportu do </w:t>
      </w:r>
      <w:r w:rsidR="00982295">
        <w:rPr>
          <w:rFonts w:ascii="Garamond" w:hAnsi="Garamond" w:cs="Times New Roman"/>
          <w:lang w:eastAsia="pl-PL"/>
        </w:rPr>
        <w:t>siedziby Zamawiającego przy</w:t>
      </w:r>
      <w:r w:rsidRPr="00982295">
        <w:rPr>
          <w:rFonts w:ascii="Garamond" w:hAnsi="Garamond" w:cs="Times New Roman"/>
          <w:lang w:eastAsia="pl-PL"/>
        </w:rPr>
        <w:t xml:space="preserve"> ul. Jaczewskiego 2,</w:t>
      </w:r>
      <w:r w:rsidR="00252488">
        <w:rPr>
          <w:rFonts w:ascii="Garamond" w:hAnsi="Garamond" w:cs="Times New Roman"/>
          <w:lang w:eastAsia="pl-PL"/>
        </w:rPr>
        <w:t xml:space="preserve"> </w:t>
      </w:r>
      <w:r w:rsidRPr="00982295">
        <w:rPr>
          <w:rFonts w:ascii="Garamond" w:hAnsi="Garamond" w:cs="Times New Roman"/>
          <w:lang w:eastAsia="pl-PL"/>
        </w:rPr>
        <w:t xml:space="preserve">20-090 Lublin, </w:t>
      </w:r>
      <w:r w:rsidR="00982295">
        <w:rPr>
          <w:rFonts w:ascii="Garamond" w:hAnsi="Garamond" w:cs="Times New Roman"/>
          <w:lang w:eastAsia="pl-PL"/>
        </w:rPr>
        <w:t xml:space="preserve">Dział Zaopatrzenia, </w:t>
      </w:r>
      <w:r w:rsidRPr="00982295">
        <w:rPr>
          <w:rFonts w:ascii="Garamond" w:hAnsi="Garamond" w:cs="Times New Roman"/>
          <w:lang w:eastAsia="pl-PL"/>
        </w:rPr>
        <w:t>niski parter.</w:t>
      </w:r>
    </w:p>
    <w:p w:rsidR="001E7628" w:rsidRPr="00982295" w:rsidRDefault="007F5CAA" w:rsidP="0098229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Garamond" w:hAnsi="Garamond" w:cs="Times New Roman"/>
          <w:lang w:eastAsia="pl-PL"/>
        </w:rPr>
      </w:pPr>
      <w:r w:rsidRPr="00982295">
        <w:rPr>
          <w:rFonts w:ascii="Garamond" w:hAnsi="Garamond" w:cs="Times New Roman"/>
          <w:lang w:eastAsia="pl-PL"/>
        </w:rPr>
        <w:t xml:space="preserve">Wykonawca zobowiązuje się do utrzymania stałości cen netto przez cały okres trwania </w:t>
      </w:r>
      <w:r w:rsidR="00982295">
        <w:rPr>
          <w:rFonts w:ascii="Garamond" w:hAnsi="Garamond" w:cs="Times New Roman"/>
          <w:lang w:eastAsia="pl-PL"/>
        </w:rPr>
        <w:t xml:space="preserve">niniejszej </w:t>
      </w:r>
      <w:r w:rsidRPr="00982295">
        <w:rPr>
          <w:rFonts w:ascii="Garamond" w:hAnsi="Garamond" w:cs="Times New Roman"/>
          <w:lang w:eastAsia="pl-PL"/>
        </w:rPr>
        <w:t>umowy.</w:t>
      </w:r>
    </w:p>
    <w:p w:rsidR="001E7628" w:rsidRPr="00982295" w:rsidRDefault="007F5CAA" w:rsidP="0098229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Garamond" w:hAnsi="Garamond" w:cs="Times New Roman"/>
          <w:lang w:eastAsia="pl-PL"/>
        </w:rPr>
      </w:pPr>
      <w:r w:rsidRPr="00982295">
        <w:rPr>
          <w:rFonts w:ascii="Garamond" w:hAnsi="Garamond" w:cs="Times New Roman"/>
          <w:lang w:eastAsia="pl-PL"/>
        </w:rPr>
        <w:t xml:space="preserve">W przypadku zmiany stawki </w:t>
      </w:r>
      <w:r w:rsidR="00982295">
        <w:rPr>
          <w:rFonts w:ascii="Garamond" w:hAnsi="Garamond" w:cs="Times New Roman"/>
          <w:lang w:eastAsia="pl-PL"/>
        </w:rPr>
        <w:t>podatku od towarów i usług</w:t>
      </w:r>
      <w:r w:rsidRPr="00982295">
        <w:rPr>
          <w:rFonts w:ascii="Garamond" w:hAnsi="Garamond" w:cs="Times New Roman"/>
          <w:lang w:eastAsia="pl-PL"/>
        </w:rPr>
        <w:t>, wartość brutto wskazana w umowie może ulec zmianie</w:t>
      </w:r>
      <w:r w:rsidR="00982295">
        <w:rPr>
          <w:rFonts w:ascii="Garamond" w:hAnsi="Garamond" w:cs="Times New Roman"/>
          <w:lang w:eastAsia="pl-PL"/>
        </w:rPr>
        <w:t>, przy</w:t>
      </w:r>
      <w:r w:rsidRPr="00982295">
        <w:rPr>
          <w:rFonts w:ascii="Garamond" w:hAnsi="Garamond" w:cs="Times New Roman"/>
          <w:lang w:eastAsia="pl-PL"/>
        </w:rPr>
        <w:t xml:space="preserve"> czym podwyżka cen nie może być wyższa niż współczynnik wzrostu podatku </w:t>
      </w:r>
      <w:r w:rsidR="00982295">
        <w:rPr>
          <w:rFonts w:ascii="Garamond" w:hAnsi="Garamond" w:cs="Times New Roman"/>
          <w:lang w:eastAsia="pl-PL"/>
        </w:rPr>
        <w:t>od towarów i usług</w:t>
      </w:r>
      <w:r w:rsidRPr="00982295">
        <w:rPr>
          <w:rFonts w:ascii="Garamond" w:hAnsi="Garamond" w:cs="Times New Roman"/>
          <w:lang w:eastAsia="pl-PL"/>
        </w:rPr>
        <w:t>.</w:t>
      </w:r>
    </w:p>
    <w:p w:rsidR="001E7628" w:rsidRPr="00982295" w:rsidRDefault="007F5CAA" w:rsidP="00982295">
      <w:pPr>
        <w:pStyle w:val="Standard"/>
        <w:spacing w:line="276" w:lineRule="auto"/>
        <w:jc w:val="center"/>
        <w:rPr>
          <w:rFonts w:ascii="Garamond" w:hAnsi="Garamond" w:cs="Times New Roman"/>
          <w:b/>
          <w:lang w:eastAsia="pl-PL"/>
        </w:rPr>
      </w:pPr>
      <w:r w:rsidRPr="00982295">
        <w:rPr>
          <w:rFonts w:ascii="Garamond" w:hAnsi="Garamond" w:cs="Times New Roman"/>
          <w:b/>
          <w:lang w:eastAsia="pl-PL"/>
        </w:rPr>
        <w:t>§ 3</w:t>
      </w:r>
    </w:p>
    <w:p w:rsidR="00982295" w:rsidRPr="00982295" w:rsidRDefault="007F5CAA" w:rsidP="00982295">
      <w:pPr>
        <w:pStyle w:val="Standard"/>
        <w:numPr>
          <w:ilvl w:val="0"/>
          <w:numId w:val="12"/>
        </w:numPr>
        <w:spacing w:line="276" w:lineRule="auto"/>
        <w:ind w:left="284" w:hanging="284"/>
        <w:jc w:val="both"/>
        <w:rPr>
          <w:rFonts w:ascii="Garamond" w:hAnsi="Garamond"/>
        </w:rPr>
      </w:pPr>
      <w:r w:rsidRPr="00982295">
        <w:rPr>
          <w:rFonts w:ascii="Garamond" w:hAnsi="Garamond" w:cs="Times New Roman"/>
          <w:lang w:eastAsia="ar-SA"/>
        </w:rPr>
        <w:t>Dostawa zamówionych produktów następować będzie środkiem transportu Wyk</w:t>
      </w:r>
      <w:r w:rsidR="00982295">
        <w:rPr>
          <w:rFonts w:ascii="Garamond" w:hAnsi="Garamond" w:cs="Times New Roman"/>
          <w:lang w:eastAsia="ar-SA"/>
        </w:rPr>
        <w:t xml:space="preserve">onawcy i na jego koszt, zgodnie </w:t>
      </w:r>
      <w:r w:rsidRPr="00982295">
        <w:rPr>
          <w:rFonts w:ascii="Garamond" w:hAnsi="Garamond" w:cs="Times New Roman"/>
          <w:lang w:eastAsia="ar-SA"/>
        </w:rPr>
        <w:t xml:space="preserve">z każdorazowym zapotrzebowaniem Zamawiającego składanym Wykonawcy </w:t>
      </w:r>
      <w:r w:rsidR="00B37898">
        <w:rPr>
          <w:rFonts w:ascii="Garamond" w:hAnsi="Garamond" w:cs="Times New Roman"/>
          <w:lang w:eastAsia="ar-SA"/>
        </w:rPr>
        <w:t xml:space="preserve">pocztą elektroniczną  lub </w:t>
      </w:r>
      <w:r w:rsidR="00B153B1">
        <w:rPr>
          <w:rFonts w:ascii="Garamond" w:hAnsi="Garamond" w:cs="Times New Roman"/>
          <w:lang w:eastAsia="ar-SA"/>
        </w:rPr>
        <w:t>telefonicznie.</w:t>
      </w:r>
      <w:bookmarkStart w:id="0" w:name="_GoBack"/>
      <w:bookmarkEnd w:id="0"/>
    </w:p>
    <w:p w:rsidR="001E7628" w:rsidRPr="00982295" w:rsidRDefault="00982295" w:rsidP="00982295">
      <w:pPr>
        <w:pStyle w:val="Standard"/>
        <w:numPr>
          <w:ilvl w:val="0"/>
          <w:numId w:val="12"/>
        </w:numPr>
        <w:spacing w:line="276" w:lineRule="auto"/>
        <w:ind w:left="284" w:hanging="284"/>
        <w:jc w:val="both"/>
        <w:rPr>
          <w:rFonts w:ascii="Garamond" w:hAnsi="Garamond"/>
        </w:rPr>
      </w:pPr>
      <w:r w:rsidRPr="00982295">
        <w:rPr>
          <w:rFonts w:ascii="Garamond" w:hAnsi="Garamond" w:cs="Times New Roman"/>
          <w:lang w:eastAsia="ar-SA"/>
        </w:rPr>
        <w:t xml:space="preserve">Dostawa zamówionych produktów następować będzie </w:t>
      </w:r>
      <w:r w:rsidR="007F5CAA" w:rsidRPr="00982295">
        <w:rPr>
          <w:rFonts w:ascii="Garamond" w:hAnsi="Garamond" w:cs="Times New Roman"/>
          <w:lang w:eastAsia="ar-SA"/>
        </w:rPr>
        <w:t xml:space="preserve">w ciągu </w:t>
      </w:r>
      <w:r w:rsidR="00D7232E">
        <w:rPr>
          <w:rFonts w:ascii="Garamond" w:hAnsi="Garamond" w:cs="Times New Roman"/>
          <w:b/>
          <w:lang w:eastAsia="ar-SA"/>
        </w:rPr>
        <w:t>….</w:t>
      </w:r>
      <w:r w:rsidR="007F5CAA" w:rsidRPr="00982295">
        <w:rPr>
          <w:rFonts w:ascii="Garamond" w:hAnsi="Garamond" w:cs="Times New Roman"/>
          <w:lang w:eastAsia="ar-SA"/>
        </w:rPr>
        <w:t xml:space="preserve"> dni roboczych od dnia złożenia zapotrzebowania przez Zamawiającego.</w:t>
      </w:r>
    </w:p>
    <w:p w:rsidR="001E7628" w:rsidRPr="00982295" w:rsidRDefault="007F5CAA" w:rsidP="00982295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Garamond" w:hAnsi="Garamond" w:cs="Times New Roman"/>
          <w:lang w:eastAsia="ar-SA"/>
        </w:rPr>
      </w:pPr>
      <w:r w:rsidRPr="00982295">
        <w:rPr>
          <w:rFonts w:ascii="Garamond" w:hAnsi="Garamond" w:cs="Times New Roman"/>
          <w:lang w:eastAsia="ar-SA"/>
        </w:rPr>
        <w:t>Niedotrzymanie przez Wykonawcę terminów dostawy skutkować może:</w:t>
      </w:r>
    </w:p>
    <w:p w:rsidR="00982295" w:rsidRDefault="007F5CAA" w:rsidP="00831EDC">
      <w:pPr>
        <w:pStyle w:val="Standard"/>
        <w:numPr>
          <w:ilvl w:val="0"/>
          <w:numId w:val="19"/>
        </w:numPr>
        <w:spacing w:line="276" w:lineRule="auto"/>
        <w:ind w:left="567" w:hanging="283"/>
        <w:jc w:val="both"/>
        <w:rPr>
          <w:rFonts w:ascii="Garamond" w:hAnsi="Garamond" w:cs="Times New Roman"/>
          <w:lang w:eastAsia="ar-SA"/>
        </w:rPr>
      </w:pPr>
      <w:r w:rsidRPr="00982295">
        <w:rPr>
          <w:rFonts w:ascii="Garamond" w:hAnsi="Garamond" w:cs="Times New Roman"/>
          <w:lang w:eastAsia="ar-SA"/>
        </w:rPr>
        <w:t xml:space="preserve">odstąpieniem od zamówienia w zakresie niezrealizowanej dostawy i zakupem danej partii </w:t>
      </w:r>
      <w:r w:rsidR="00982295">
        <w:rPr>
          <w:rFonts w:ascii="Garamond" w:hAnsi="Garamond" w:cs="Times New Roman"/>
          <w:lang w:eastAsia="ar-SA"/>
        </w:rPr>
        <w:t>produktów u innego dostawcy</w:t>
      </w:r>
      <w:r w:rsidRPr="00982295">
        <w:rPr>
          <w:rFonts w:ascii="Garamond" w:hAnsi="Garamond" w:cs="Times New Roman"/>
          <w:lang w:eastAsia="ar-SA"/>
        </w:rPr>
        <w:t xml:space="preserve"> w sytuacji pilnej konieczności zabezpieczenia dostawy </w:t>
      </w:r>
      <w:r w:rsidR="00982295">
        <w:rPr>
          <w:rFonts w:ascii="Garamond" w:hAnsi="Garamond" w:cs="Times New Roman"/>
          <w:lang w:eastAsia="ar-SA"/>
        </w:rPr>
        <w:t>produktów przez Zamawiającego i obciążenie W</w:t>
      </w:r>
      <w:r w:rsidRPr="00982295">
        <w:rPr>
          <w:rFonts w:ascii="Garamond" w:hAnsi="Garamond" w:cs="Times New Roman"/>
          <w:lang w:eastAsia="ar-SA"/>
        </w:rPr>
        <w:t>ykonawcy różnicą wartości między wartością zakupu u innego dostawcy</w:t>
      </w:r>
      <w:r w:rsidR="00982295">
        <w:rPr>
          <w:rFonts w:ascii="Garamond" w:hAnsi="Garamond" w:cs="Times New Roman"/>
          <w:lang w:eastAsia="ar-SA"/>
        </w:rPr>
        <w:t>,</w:t>
      </w:r>
      <w:r w:rsidRPr="00982295">
        <w:rPr>
          <w:rFonts w:ascii="Garamond" w:hAnsi="Garamond" w:cs="Times New Roman"/>
          <w:lang w:eastAsia="ar-SA"/>
        </w:rPr>
        <w:t xml:space="preserve"> a wartością dostawy </w:t>
      </w:r>
      <w:r w:rsidR="00982295">
        <w:rPr>
          <w:rFonts w:ascii="Garamond" w:hAnsi="Garamond" w:cs="Times New Roman"/>
          <w:lang w:eastAsia="ar-SA"/>
        </w:rPr>
        <w:t>W</w:t>
      </w:r>
      <w:r w:rsidRPr="00982295">
        <w:rPr>
          <w:rFonts w:ascii="Garamond" w:hAnsi="Garamond" w:cs="Times New Roman"/>
          <w:lang w:eastAsia="ar-SA"/>
        </w:rPr>
        <w:t>ykonawcy oraz naliczeniem przez Zamawiającego kar umownych</w:t>
      </w:r>
      <w:r w:rsidR="00982295">
        <w:rPr>
          <w:rFonts w:ascii="Garamond" w:hAnsi="Garamond" w:cs="Times New Roman"/>
          <w:lang w:eastAsia="ar-SA"/>
        </w:rPr>
        <w:t xml:space="preserve"> w wysokości 0,10% wartości nie</w:t>
      </w:r>
      <w:r w:rsidRPr="00982295">
        <w:rPr>
          <w:rFonts w:ascii="Garamond" w:hAnsi="Garamond" w:cs="Times New Roman"/>
          <w:lang w:eastAsia="ar-SA"/>
        </w:rPr>
        <w:t>zrealizowanej dostawy za każdą godzinę opóźnienia do dnia i godzin</w:t>
      </w:r>
      <w:r w:rsidR="00982295">
        <w:rPr>
          <w:rFonts w:ascii="Garamond" w:hAnsi="Garamond" w:cs="Times New Roman"/>
          <w:lang w:eastAsia="ar-SA"/>
        </w:rPr>
        <w:t>y realizacji u innego dostawcy,</w:t>
      </w:r>
    </w:p>
    <w:p w:rsidR="001E7628" w:rsidRPr="00982295" w:rsidRDefault="007F5CAA" w:rsidP="00831EDC">
      <w:pPr>
        <w:pStyle w:val="Standard"/>
        <w:spacing w:line="276" w:lineRule="auto"/>
        <w:ind w:left="567" w:hanging="283"/>
        <w:jc w:val="both"/>
        <w:rPr>
          <w:rFonts w:ascii="Garamond" w:hAnsi="Garamond"/>
        </w:rPr>
      </w:pPr>
      <w:r w:rsidRPr="00982295">
        <w:rPr>
          <w:rFonts w:ascii="Garamond" w:hAnsi="Garamond" w:cs="Times New Roman"/>
          <w:lang w:eastAsia="ar-SA"/>
        </w:rPr>
        <w:t>lub</w:t>
      </w:r>
    </w:p>
    <w:p w:rsidR="001E7628" w:rsidRPr="00982295" w:rsidRDefault="00982295" w:rsidP="00831EDC">
      <w:pPr>
        <w:pStyle w:val="Standard"/>
        <w:numPr>
          <w:ilvl w:val="0"/>
          <w:numId w:val="13"/>
        </w:numPr>
        <w:spacing w:line="276" w:lineRule="auto"/>
        <w:ind w:left="567" w:hanging="283"/>
        <w:jc w:val="both"/>
        <w:rPr>
          <w:rFonts w:ascii="Garamond" w:hAnsi="Garamond" w:cs="Times New Roman"/>
          <w:lang w:eastAsia="pl-PL"/>
        </w:rPr>
      </w:pPr>
      <w:r>
        <w:rPr>
          <w:rFonts w:ascii="Garamond" w:hAnsi="Garamond" w:cs="Times New Roman"/>
          <w:lang w:eastAsia="pl-PL"/>
        </w:rPr>
        <w:t>obciążeniem przez Zamawiającego Wykonawcy karą umowną w wysokości 2</w:t>
      </w:r>
      <w:r w:rsidR="007F5CAA" w:rsidRPr="00982295">
        <w:rPr>
          <w:rFonts w:ascii="Garamond" w:hAnsi="Garamond" w:cs="Times New Roman"/>
          <w:lang w:eastAsia="pl-PL"/>
        </w:rPr>
        <w:t>% wartości opóźnionej dostawy za każdy dzień opóźnienia.</w:t>
      </w:r>
    </w:p>
    <w:p w:rsidR="001E7628" w:rsidRPr="00982295" w:rsidRDefault="007F5CAA" w:rsidP="00982295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Garamond" w:hAnsi="Garamond" w:cs="Times New Roman"/>
          <w:lang w:eastAsia="pl-PL"/>
        </w:rPr>
      </w:pPr>
      <w:r w:rsidRPr="00982295">
        <w:rPr>
          <w:rFonts w:ascii="Garamond" w:hAnsi="Garamond" w:cs="Times New Roman"/>
          <w:lang w:eastAsia="pl-PL"/>
        </w:rPr>
        <w:t>Wykonawca zapłaci Zamawiają</w:t>
      </w:r>
      <w:r w:rsidR="00982295">
        <w:rPr>
          <w:rFonts w:ascii="Garamond" w:hAnsi="Garamond" w:cs="Times New Roman"/>
          <w:lang w:eastAsia="pl-PL"/>
        </w:rPr>
        <w:t>cemu karę umowną w wysokości 10</w:t>
      </w:r>
      <w:r w:rsidRPr="00982295">
        <w:rPr>
          <w:rFonts w:ascii="Garamond" w:hAnsi="Garamond" w:cs="Times New Roman"/>
          <w:lang w:eastAsia="pl-PL"/>
        </w:rPr>
        <w:t>% wartości umowy w przypadku jej rozwiązania z przyczyn leżących po stronie Wykonawcy.</w:t>
      </w:r>
    </w:p>
    <w:p w:rsidR="00831EDC" w:rsidRDefault="007F5CAA" w:rsidP="00982295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Garamond" w:hAnsi="Garamond" w:cs="Times New Roman"/>
          <w:lang w:eastAsia="pl-PL"/>
        </w:rPr>
      </w:pPr>
      <w:r w:rsidRPr="00982295">
        <w:rPr>
          <w:rFonts w:ascii="Garamond" w:hAnsi="Garamond" w:cs="Times New Roman"/>
          <w:lang w:eastAsia="pl-PL"/>
        </w:rPr>
        <w:t>W sytuacji stwierdzenia przez Zamawiającego braków ilościowych w dostawie, Zamawiający niezwłocznie powiadomi o tym Wykonawcę, który w ciągu 24 godzin zobowiąza</w:t>
      </w:r>
      <w:r w:rsidR="00831EDC">
        <w:rPr>
          <w:rFonts w:ascii="Garamond" w:hAnsi="Garamond" w:cs="Times New Roman"/>
          <w:lang w:eastAsia="pl-PL"/>
        </w:rPr>
        <w:t>ny jest do uzupełnienia braków.</w:t>
      </w:r>
    </w:p>
    <w:p w:rsidR="001E7628" w:rsidRPr="00982295" w:rsidRDefault="007F5CAA" w:rsidP="00982295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Garamond" w:hAnsi="Garamond" w:cs="Times New Roman"/>
          <w:lang w:eastAsia="pl-PL"/>
        </w:rPr>
      </w:pPr>
      <w:r w:rsidRPr="00982295">
        <w:rPr>
          <w:rFonts w:ascii="Garamond" w:hAnsi="Garamond" w:cs="Times New Roman"/>
          <w:lang w:eastAsia="pl-PL"/>
        </w:rPr>
        <w:t>Niedotrzymanie terminu</w:t>
      </w:r>
      <w:r w:rsidR="00831EDC">
        <w:rPr>
          <w:rFonts w:ascii="Garamond" w:hAnsi="Garamond" w:cs="Times New Roman"/>
          <w:lang w:eastAsia="pl-PL"/>
        </w:rPr>
        <w:t>, o którym mowa w ust. 5,</w:t>
      </w:r>
      <w:r w:rsidRPr="00982295">
        <w:rPr>
          <w:rFonts w:ascii="Garamond" w:hAnsi="Garamond" w:cs="Times New Roman"/>
          <w:lang w:eastAsia="pl-PL"/>
        </w:rPr>
        <w:t xml:space="preserve"> może skutkować naliczenie</w:t>
      </w:r>
      <w:r w:rsidR="00831EDC">
        <w:rPr>
          <w:rFonts w:ascii="Garamond" w:hAnsi="Garamond" w:cs="Times New Roman"/>
          <w:lang w:eastAsia="pl-PL"/>
        </w:rPr>
        <w:t>m kary umownej w wysokości 0,10</w:t>
      </w:r>
      <w:r w:rsidRPr="00982295">
        <w:rPr>
          <w:rFonts w:ascii="Garamond" w:hAnsi="Garamond" w:cs="Times New Roman"/>
          <w:lang w:eastAsia="pl-PL"/>
        </w:rPr>
        <w:t>% wartości brakującej dostawy za każdą godzinę opóźnienia</w:t>
      </w:r>
      <w:r w:rsidR="00831EDC" w:rsidRPr="00831EDC">
        <w:rPr>
          <w:rFonts w:ascii="Garamond" w:hAnsi="Garamond" w:cs="Times New Roman"/>
          <w:lang w:eastAsia="ar-SA"/>
        </w:rPr>
        <w:t xml:space="preserve"> </w:t>
      </w:r>
      <w:r w:rsidR="00831EDC" w:rsidRPr="00982295">
        <w:rPr>
          <w:rFonts w:ascii="Garamond" w:hAnsi="Garamond" w:cs="Times New Roman"/>
          <w:lang w:eastAsia="ar-SA"/>
        </w:rPr>
        <w:t>do dnia i godzin</w:t>
      </w:r>
      <w:r w:rsidR="00831EDC">
        <w:rPr>
          <w:rFonts w:ascii="Garamond" w:hAnsi="Garamond" w:cs="Times New Roman"/>
          <w:lang w:eastAsia="ar-SA"/>
        </w:rPr>
        <w:t>y realizacji</w:t>
      </w:r>
      <w:r w:rsidRPr="00982295">
        <w:rPr>
          <w:rFonts w:ascii="Garamond" w:hAnsi="Garamond" w:cs="Times New Roman"/>
          <w:lang w:eastAsia="pl-PL"/>
        </w:rPr>
        <w:t>.</w:t>
      </w:r>
    </w:p>
    <w:p w:rsidR="001E7628" w:rsidRDefault="007F5CAA" w:rsidP="00982295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Garamond" w:hAnsi="Garamond" w:cs="Times New Roman"/>
          <w:lang w:eastAsia="pl-PL"/>
        </w:rPr>
      </w:pPr>
      <w:r w:rsidRPr="00982295">
        <w:rPr>
          <w:rFonts w:ascii="Garamond" w:hAnsi="Garamond" w:cs="Times New Roman"/>
          <w:lang w:eastAsia="pl-PL"/>
        </w:rPr>
        <w:t>W przypadku zakwestionowania przez Zamawiającego ja</w:t>
      </w:r>
      <w:r w:rsidR="00831EDC">
        <w:rPr>
          <w:rFonts w:ascii="Garamond" w:hAnsi="Garamond" w:cs="Times New Roman"/>
          <w:lang w:eastAsia="pl-PL"/>
        </w:rPr>
        <w:t>kości dostarczonych produktów W</w:t>
      </w:r>
      <w:r w:rsidRPr="00982295">
        <w:rPr>
          <w:rFonts w:ascii="Garamond" w:hAnsi="Garamond" w:cs="Times New Roman"/>
          <w:lang w:eastAsia="pl-PL"/>
        </w:rPr>
        <w:t>ykonawca wymieni</w:t>
      </w:r>
      <w:r w:rsidR="00831EDC">
        <w:rPr>
          <w:rFonts w:ascii="Garamond" w:hAnsi="Garamond" w:cs="Times New Roman"/>
          <w:lang w:eastAsia="pl-PL"/>
        </w:rPr>
        <w:t xml:space="preserve"> je na wolne od wad w terminie </w:t>
      </w:r>
      <w:r w:rsidRPr="00982295">
        <w:rPr>
          <w:rFonts w:ascii="Garamond" w:hAnsi="Garamond" w:cs="Times New Roman"/>
          <w:lang w:eastAsia="pl-PL"/>
        </w:rPr>
        <w:t xml:space="preserve">3 dni od </w:t>
      </w:r>
      <w:r w:rsidR="00831EDC">
        <w:rPr>
          <w:rFonts w:ascii="Garamond" w:hAnsi="Garamond" w:cs="Times New Roman"/>
          <w:lang w:eastAsia="pl-PL"/>
        </w:rPr>
        <w:t>złożenia przez Zamawiającego</w:t>
      </w:r>
      <w:r w:rsidRPr="00982295">
        <w:rPr>
          <w:rFonts w:ascii="Garamond" w:hAnsi="Garamond" w:cs="Times New Roman"/>
          <w:lang w:eastAsia="pl-PL"/>
        </w:rPr>
        <w:t xml:space="preserve"> zgłoszenia reklamacyjnego.</w:t>
      </w:r>
    </w:p>
    <w:p w:rsidR="00831EDC" w:rsidRPr="00982295" w:rsidRDefault="00831EDC" w:rsidP="00982295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Garamond" w:hAnsi="Garamond" w:cs="Times New Roman"/>
          <w:lang w:eastAsia="pl-PL"/>
        </w:rPr>
      </w:pPr>
      <w:r w:rsidRPr="00831EDC">
        <w:rPr>
          <w:rFonts w:ascii="Garamond" w:hAnsi="Garamond" w:cs="Times New Roman"/>
          <w:lang w:eastAsia="pl-PL"/>
        </w:rPr>
        <w:t>Zamawiający ma prawo dochodzenia na zasadach ogólnych odszkodowania przewyższającego karę umowną, jeżeli naliczona i pobrana kara umowna nie pokryje wysokości poniesionej przez Zamawiającego faktycznej szkody</w:t>
      </w:r>
      <w:r>
        <w:rPr>
          <w:rFonts w:ascii="Garamond" w:hAnsi="Garamond" w:cs="Times New Roman"/>
          <w:lang w:eastAsia="pl-PL"/>
        </w:rPr>
        <w:t>.</w:t>
      </w:r>
    </w:p>
    <w:p w:rsidR="001E7628" w:rsidRPr="00831EDC" w:rsidRDefault="007F5CAA" w:rsidP="00982295">
      <w:pPr>
        <w:pStyle w:val="Standard"/>
        <w:spacing w:line="276" w:lineRule="auto"/>
        <w:ind w:left="284" w:hanging="284"/>
        <w:jc w:val="center"/>
        <w:rPr>
          <w:rFonts w:ascii="Garamond" w:hAnsi="Garamond" w:cs="Times New Roman"/>
          <w:b/>
          <w:lang w:eastAsia="pl-PL"/>
        </w:rPr>
      </w:pPr>
      <w:r w:rsidRPr="00831EDC">
        <w:rPr>
          <w:rFonts w:ascii="Garamond" w:hAnsi="Garamond" w:cs="Times New Roman"/>
          <w:b/>
          <w:lang w:eastAsia="pl-PL"/>
        </w:rPr>
        <w:t>§ 4</w:t>
      </w:r>
    </w:p>
    <w:p w:rsidR="00831EDC" w:rsidRDefault="007F5CAA" w:rsidP="00831EDC">
      <w:pPr>
        <w:pStyle w:val="Textbody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Garamond" w:hAnsi="Garamond"/>
        </w:rPr>
      </w:pPr>
      <w:r w:rsidRPr="00982295">
        <w:rPr>
          <w:rFonts w:ascii="Garamond" w:hAnsi="Garamond"/>
        </w:rPr>
        <w:t xml:space="preserve">Zamawiający zobowiązuje się regulować należności z tytułu zrealizowanych dostaw przelewem na </w:t>
      </w:r>
      <w:r w:rsidR="00831EDC">
        <w:rPr>
          <w:rFonts w:ascii="Garamond" w:hAnsi="Garamond"/>
        </w:rPr>
        <w:t xml:space="preserve">rachunek bankowy Wykonawcy </w:t>
      </w:r>
      <w:r w:rsidRPr="00982295">
        <w:rPr>
          <w:rFonts w:ascii="Garamond" w:hAnsi="Garamond"/>
        </w:rPr>
        <w:t xml:space="preserve">w ciągu </w:t>
      </w:r>
      <w:r w:rsidR="00D7232E">
        <w:rPr>
          <w:rFonts w:ascii="Garamond" w:hAnsi="Garamond"/>
          <w:b/>
        </w:rPr>
        <w:t>……</w:t>
      </w:r>
      <w:r w:rsidRPr="00982295">
        <w:rPr>
          <w:rFonts w:ascii="Garamond" w:hAnsi="Garamond"/>
        </w:rPr>
        <w:t xml:space="preserve">dni od daty otrzymania </w:t>
      </w:r>
      <w:r w:rsidR="00831EDC">
        <w:rPr>
          <w:rFonts w:ascii="Garamond" w:hAnsi="Garamond"/>
        </w:rPr>
        <w:t>prawidłowo wystawionej faktury.</w:t>
      </w:r>
    </w:p>
    <w:p w:rsidR="001E7628" w:rsidRPr="00982295" w:rsidRDefault="007F5CAA" w:rsidP="00831EDC">
      <w:pPr>
        <w:pStyle w:val="Textbody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Garamond" w:hAnsi="Garamond"/>
        </w:rPr>
      </w:pPr>
      <w:r w:rsidRPr="00982295">
        <w:rPr>
          <w:rFonts w:ascii="Garamond" w:hAnsi="Garamond"/>
        </w:rPr>
        <w:t xml:space="preserve">Za dzień zapłaty </w:t>
      </w:r>
      <w:r w:rsidR="00831EDC">
        <w:rPr>
          <w:rFonts w:ascii="Garamond" w:hAnsi="Garamond"/>
        </w:rPr>
        <w:t>S</w:t>
      </w:r>
      <w:r w:rsidRPr="00982295">
        <w:rPr>
          <w:rFonts w:ascii="Garamond" w:hAnsi="Garamond"/>
        </w:rPr>
        <w:t xml:space="preserve">trony uznają dzień obciążenia rachunku </w:t>
      </w:r>
      <w:r w:rsidR="00831EDC">
        <w:rPr>
          <w:rFonts w:ascii="Garamond" w:hAnsi="Garamond"/>
        </w:rPr>
        <w:t xml:space="preserve">bankowego </w:t>
      </w:r>
      <w:r w:rsidRPr="00982295">
        <w:rPr>
          <w:rFonts w:ascii="Garamond" w:hAnsi="Garamond"/>
        </w:rPr>
        <w:t>Zamawiającego.</w:t>
      </w:r>
    </w:p>
    <w:p w:rsidR="001E7628" w:rsidRPr="00982295" w:rsidRDefault="007F5CAA" w:rsidP="00831EDC">
      <w:pPr>
        <w:pStyle w:val="Standard"/>
        <w:numPr>
          <w:ilvl w:val="0"/>
          <w:numId w:val="5"/>
        </w:numPr>
        <w:spacing w:line="276" w:lineRule="auto"/>
        <w:ind w:left="284" w:hanging="284"/>
        <w:jc w:val="both"/>
        <w:rPr>
          <w:rFonts w:ascii="Garamond" w:hAnsi="Garamond"/>
        </w:rPr>
      </w:pPr>
      <w:r w:rsidRPr="00982295">
        <w:rPr>
          <w:rFonts w:ascii="Garamond" w:hAnsi="Garamond"/>
        </w:rPr>
        <w:t>Wykonawca, bez uprzedniej pisemnej zgody Zamawiającego</w:t>
      </w:r>
      <w:r w:rsidR="00831EDC">
        <w:rPr>
          <w:rFonts w:ascii="Garamond" w:hAnsi="Garamond"/>
        </w:rPr>
        <w:t>,</w:t>
      </w:r>
      <w:r w:rsidRPr="00982295">
        <w:rPr>
          <w:rFonts w:ascii="Garamond" w:hAnsi="Garamond"/>
        </w:rPr>
        <w:t xml:space="preserve"> nie może w jakiejkolwiek formie </w:t>
      </w:r>
      <w:r w:rsidRPr="00982295">
        <w:rPr>
          <w:rFonts w:ascii="Garamond" w:hAnsi="Garamond"/>
        </w:rPr>
        <w:lastRenderedPageBreak/>
        <w:t>przewidzianej obowiązującym prawem zmienić wierzyciela Zamawiającego, zbyć na osoby trzecie ani ustanowić zabezpieczeń wierzytelności wynikających z niniejszej umowy.</w:t>
      </w:r>
    </w:p>
    <w:p w:rsidR="001E7628" w:rsidRDefault="00831EDC" w:rsidP="00831EDC">
      <w:pPr>
        <w:pStyle w:val="Standard"/>
        <w:numPr>
          <w:ilvl w:val="0"/>
          <w:numId w:val="5"/>
        </w:numPr>
        <w:spacing w:line="276" w:lineRule="auto"/>
        <w:ind w:left="284" w:hanging="284"/>
        <w:jc w:val="both"/>
        <w:rPr>
          <w:rFonts w:ascii="Garamond" w:hAnsi="Garamond" w:cs="Times New Roman"/>
          <w:lang w:eastAsia="pl-PL"/>
        </w:rPr>
      </w:pPr>
      <w:r>
        <w:rPr>
          <w:rFonts w:ascii="Garamond" w:hAnsi="Garamond" w:cs="Times New Roman"/>
          <w:lang w:eastAsia="pl-PL"/>
        </w:rPr>
        <w:t>Zastrzeżenia</w:t>
      </w:r>
      <w:r w:rsidR="007F5CAA" w:rsidRPr="00982295">
        <w:rPr>
          <w:rFonts w:ascii="Garamond" w:hAnsi="Garamond" w:cs="Times New Roman"/>
          <w:lang w:eastAsia="pl-PL"/>
        </w:rPr>
        <w:t xml:space="preserve">, </w:t>
      </w:r>
      <w:r>
        <w:rPr>
          <w:rFonts w:ascii="Garamond" w:hAnsi="Garamond" w:cs="Times New Roman"/>
          <w:lang w:eastAsia="pl-PL"/>
        </w:rPr>
        <w:t xml:space="preserve">o których mowa w ust. 3, </w:t>
      </w:r>
      <w:r w:rsidR="007F5CAA" w:rsidRPr="00982295">
        <w:rPr>
          <w:rFonts w:ascii="Garamond" w:hAnsi="Garamond" w:cs="Times New Roman"/>
          <w:lang w:eastAsia="pl-PL"/>
        </w:rPr>
        <w:t>dotyczy również udzielania pełnomocnictwa przez Wykonawcę, ustanowienia zarządu wierzytelnością, upoważnienia do administrowania wierzytelnością oraz zawierania umów w zakresie zarządzania płynnością.</w:t>
      </w:r>
    </w:p>
    <w:p w:rsidR="00831EDC" w:rsidRPr="006D6450" w:rsidRDefault="00831EDC" w:rsidP="00831EDC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Garamond" w:hAnsi="Garamond"/>
          <w:kern w:val="1"/>
          <w:lang w:eastAsia="hi-IN"/>
        </w:rPr>
      </w:pPr>
      <w:r w:rsidRPr="006D6450">
        <w:rPr>
          <w:rFonts w:ascii="Garamond" w:hAnsi="Garamond"/>
          <w:kern w:val="1"/>
          <w:lang w:eastAsia="hi-IN"/>
        </w:rPr>
        <w:t>Wykonawca zobowiązuje się do niedokonywania przekazu świadczenia Zamawiającego w rozumieniu art. 921</w:t>
      </w:r>
      <w:r w:rsidRPr="006D6450">
        <w:rPr>
          <w:rFonts w:ascii="Garamond" w:hAnsi="Garamond"/>
          <w:kern w:val="1"/>
          <w:vertAlign w:val="superscript"/>
          <w:lang w:eastAsia="hi-IN"/>
        </w:rPr>
        <w:t>1</w:t>
      </w:r>
      <w:r w:rsidRPr="006D6450">
        <w:rPr>
          <w:rFonts w:ascii="Garamond" w:hAnsi="Garamond"/>
          <w:kern w:val="1"/>
          <w:lang w:eastAsia="hi-IN"/>
        </w:rPr>
        <w:t>-921</w:t>
      </w:r>
      <w:r w:rsidRPr="006D6450">
        <w:rPr>
          <w:rFonts w:ascii="Garamond" w:hAnsi="Garamond"/>
          <w:kern w:val="1"/>
          <w:vertAlign w:val="superscript"/>
          <w:lang w:eastAsia="hi-IN"/>
        </w:rPr>
        <w:t>5</w:t>
      </w:r>
      <w:r w:rsidRPr="006D6450">
        <w:rPr>
          <w:rFonts w:ascii="Garamond" w:hAnsi="Garamond"/>
          <w:kern w:val="1"/>
          <w:lang w:eastAsia="hi-IN"/>
        </w:rPr>
        <w:t xml:space="preserve"> ustawy z dnia 23 kwietnia 1964 r. – Kodeks cywilny (tekst jednolity – Dz. U. z </w:t>
      </w:r>
      <w:r w:rsidR="00E16161" w:rsidRPr="006D6450">
        <w:rPr>
          <w:rFonts w:ascii="Garamond" w:hAnsi="Garamond"/>
          <w:kern w:val="1"/>
          <w:lang w:eastAsia="hi-IN"/>
        </w:rPr>
        <w:t>20</w:t>
      </w:r>
      <w:r w:rsidR="00252488">
        <w:rPr>
          <w:rFonts w:ascii="Garamond" w:hAnsi="Garamond"/>
          <w:kern w:val="1"/>
          <w:lang w:eastAsia="hi-IN"/>
        </w:rPr>
        <w:t>20</w:t>
      </w:r>
      <w:r w:rsidR="00E16161" w:rsidRPr="006D6450">
        <w:rPr>
          <w:rFonts w:ascii="Garamond" w:hAnsi="Garamond"/>
          <w:kern w:val="1"/>
          <w:lang w:eastAsia="hi-IN"/>
        </w:rPr>
        <w:t xml:space="preserve"> </w:t>
      </w:r>
      <w:r w:rsidRPr="006D6450">
        <w:rPr>
          <w:rFonts w:ascii="Garamond" w:hAnsi="Garamond"/>
          <w:kern w:val="1"/>
          <w:lang w:eastAsia="hi-IN"/>
        </w:rPr>
        <w:t xml:space="preserve">r., poz. </w:t>
      </w:r>
      <w:r w:rsidR="00252488">
        <w:rPr>
          <w:rFonts w:ascii="Garamond" w:hAnsi="Garamond"/>
          <w:kern w:val="1"/>
          <w:lang w:eastAsia="hi-IN"/>
        </w:rPr>
        <w:t>1740</w:t>
      </w:r>
      <w:r w:rsidR="00E16161" w:rsidRPr="006D6450">
        <w:rPr>
          <w:rFonts w:ascii="Garamond" w:hAnsi="Garamond"/>
          <w:kern w:val="1"/>
          <w:lang w:eastAsia="hi-IN"/>
        </w:rPr>
        <w:t xml:space="preserve"> </w:t>
      </w:r>
      <w:r w:rsidRPr="006D6450">
        <w:rPr>
          <w:rFonts w:ascii="Garamond" w:hAnsi="Garamond"/>
          <w:kern w:val="1"/>
          <w:lang w:eastAsia="hi-IN"/>
        </w:rPr>
        <w:t>ze zm.), w całości lub w części, należnego na podstawie niniejszej umowy.</w:t>
      </w:r>
    </w:p>
    <w:p w:rsidR="00831EDC" w:rsidRPr="006D6450" w:rsidRDefault="00831EDC" w:rsidP="00831EDC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Garamond" w:hAnsi="Garamond"/>
          <w:kern w:val="1"/>
          <w:lang w:eastAsia="hi-IN"/>
        </w:rPr>
      </w:pPr>
      <w:r w:rsidRPr="006D6450">
        <w:rPr>
          <w:rFonts w:ascii="Garamond" w:hAnsi="Garamond"/>
          <w:kern w:val="1"/>
          <w:lang w:eastAsia="hi-IN"/>
        </w:rPr>
        <w:t xml:space="preserve">W razie niewywiązania się ze zobowiązania, o którym mowa w ust. </w:t>
      </w:r>
      <w:r>
        <w:rPr>
          <w:rFonts w:ascii="Garamond" w:hAnsi="Garamond"/>
          <w:kern w:val="1"/>
          <w:lang w:eastAsia="hi-IN"/>
        </w:rPr>
        <w:t>5</w:t>
      </w:r>
      <w:r w:rsidRPr="006D6450">
        <w:rPr>
          <w:rFonts w:ascii="Garamond" w:hAnsi="Garamond"/>
          <w:kern w:val="1"/>
          <w:lang w:eastAsia="hi-IN"/>
        </w:rPr>
        <w:t>, Wykonawca zapłaci Zamawiającemu karę umowną w wysokości wartości przekazanego świadczenia.</w:t>
      </w:r>
    </w:p>
    <w:p w:rsidR="00831EDC" w:rsidRPr="006D6450" w:rsidRDefault="00831EDC" w:rsidP="00831EDC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Garamond" w:hAnsi="Garamond"/>
          <w:kern w:val="1"/>
          <w:lang w:eastAsia="hi-IN"/>
        </w:rPr>
      </w:pPr>
      <w:r w:rsidRPr="006D6450">
        <w:rPr>
          <w:rFonts w:ascii="Garamond" w:hAnsi="Garamond"/>
          <w:kern w:val="1"/>
          <w:lang w:eastAsia="hi-IN"/>
        </w:rPr>
        <w:t>Wykonawca zobowiązuje się do niezawierania umowy poręczenia przez osoby trzecie za długi Zamawiającego należne na podstawie niniejszej umowy w rozumieniu art. 876-887 ustawy z dnia 23 kwietnia 1964 r. – Kodeks cywilny (</w:t>
      </w:r>
      <w:r w:rsidR="00E16161" w:rsidRPr="006D6450">
        <w:rPr>
          <w:rFonts w:ascii="Garamond" w:hAnsi="Garamond"/>
          <w:kern w:val="1"/>
          <w:lang w:eastAsia="hi-IN"/>
        </w:rPr>
        <w:t xml:space="preserve">tekst jednolity – Dz. U. z </w:t>
      </w:r>
      <w:r w:rsidR="00252488" w:rsidRPr="006D6450">
        <w:rPr>
          <w:rFonts w:ascii="Garamond" w:hAnsi="Garamond"/>
          <w:kern w:val="1"/>
          <w:lang w:eastAsia="hi-IN"/>
        </w:rPr>
        <w:t>20</w:t>
      </w:r>
      <w:r w:rsidR="00252488">
        <w:rPr>
          <w:rFonts w:ascii="Garamond" w:hAnsi="Garamond"/>
          <w:kern w:val="1"/>
          <w:lang w:eastAsia="hi-IN"/>
        </w:rPr>
        <w:t>20</w:t>
      </w:r>
      <w:r w:rsidR="00252488" w:rsidRPr="006D6450">
        <w:rPr>
          <w:rFonts w:ascii="Garamond" w:hAnsi="Garamond"/>
          <w:kern w:val="1"/>
          <w:lang w:eastAsia="hi-IN"/>
        </w:rPr>
        <w:t xml:space="preserve"> r., poz. </w:t>
      </w:r>
      <w:r w:rsidR="00252488">
        <w:rPr>
          <w:rFonts w:ascii="Garamond" w:hAnsi="Garamond"/>
          <w:kern w:val="1"/>
          <w:lang w:eastAsia="hi-IN"/>
        </w:rPr>
        <w:t xml:space="preserve">1740 </w:t>
      </w:r>
      <w:r w:rsidR="00E16161" w:rsidRPr="006D6450">
        <w:rPr>
          <w:rFonts w:ascii="Garamond" w:hAnsi="Garamond"/>
          <w:kern w:val="1"/>
          <w:lang w:eastAsia="hi-IN"/>
        </w:rPr>
        <w:t>ze zm.</w:t>
      </w:r>
      <w:r w:rsidRPr="006D6450">
        <w:rPr>
          <w:rFonts w:ascii="Garamond" w:hAnsi="Garamond"/>
          <w:kern w:val="1"/>
          <w:lang w:eastAsia="hi-IN"/>
        </w:rPr>
        <w:t>).</w:t>
      </w:r>
    </w:p>
    <w:p w:rsidR="00831EDC" w:rsidRPr="00982295" w:rsidRDefault="00831EDC" w:rsidP="00831EDC">
      <w:pPr>
        <w:pStyle w:val="Standard"/>
        <w:numPr>
          <w:ilvl w:val="0"/>
          <w:numId w:val="5"/>
        </w:numPr>
        <w:spacing w:line="276" w:lineRule="auto"/>
        <w:ind w:left="284" w:hanging="284"/>
        <w:jc w:val="both"/>
        <w:rPr>
          <w:rFonts w:ascii="Garamond" w:hAnsi="Garamond" w:cs="Times New Roman"/>
          <w:lang w:eastAsia="pl-PL"/>
        </w:rPr>
      </w:pPr>
      <w:r w:rsidRPr="006D6450">
        <w:rPr>
          <w:rFonts w:ascii="Garamond" w:hAnsi="Garamond"/>
        </w:rPr>
        <w:t xml:space="preserve">W razie niewywiązania się ze zobowiązania, o którym mowa w ust. </w:t>
      </w:r>
      <w:r>
        <w:rPr>
          <w:rFonts w:ascii="Garamond" w:hAnsi="Garamond"/>
        </w:rPr>
        <w:t>7</w:t>
      </w:r>
      <w:r w:rsidRPr="006D6450">
        <w:rPr>
          <w:rFonts w:ascii="Garamond" w:hAnsi="Garamond"/>
        </w:rPr>
        <w:t>, Wykonawca zapłaci Zamawiającemu karę umowną w wysokości wartości świadczenia, które poręczyciel spełnił wobec Wykonawcy.</w:t>
      </w:r>
    </w:p>
    <w:p w:rsidR="001E7628" w:rsidRPr="00831EDC" w:rsidRDefault="007F5CAA" w:rsidP="00982295">
      <w:pPr>
        <w:pStyle w:val="Standard"/>
        <w:spacing w:line="276" w:lineRule="auto"/>
        <w:ind w:left="283" w:hanging="283"/>
        <w:jc w:val="center"/>
        <w:rPr>
          <w:rFonts w:ascii="Garamond" w:hAnsi="Garamond" w:cs="Times New Roman"/>
          <w:b/>
          <w:lang w:eastAsia="pl-PL"/>
        </w:rPr>
      </w:pPr>
      <w:r w:rsidRPr="00831EDC">
        <w:rPr>
          <w:rFonts w:ascii="Garamond" w:hAnsi="Garamond" w:cs="Times New Roman"/>
          <w:b/>
          <w:lang w:eastAsia="pl-PL"/>
        </w:rPr>
        <w:t>§ 5</w:t>
      </w:r>
    </w:p>
    <w:p w:rsidR="001E7628" w:rsidRPr="00982295" w:rsidRDefault="007F5CAA" w:rsidP="00831EDC">
      <w:pPr>
        <w:pStyle w:val="Standard"/>
        <w:numPr>
          <w:ilvl w:val="0"/>
          <w:numId w:val="15"/>
        </w:numPr>
        <w:spacing w:line="276" w:lineRule="auto"/>
        <w:ind w:left="284" w:hanging="284"/>
        <w:jc w:val="both"/>
        <w:rPr>
          <w:rFonts w:ascii="Garamond" w:hAnsi="Garamond" w:cs="Times New Roman"/>
          <w:lang w:eastAsia="pl-PL"/>
        </w:rPr>
      </w:pPr>
      <w:r w:rsidRPr="00982295">
        <w:rPr>
          <w:rFonts w:ascii="Garamond" w:hAnsi="Garamond" w:cs="Times New Roman"/>
          <w:lang w:eastAsia="pl-PL"/>
        </w:rPr>
        <w:t>Zamawiającemu przysługuje p</w:t>
      </w:r>
      <w:r w:rsidR="00831EDC">
        <w:rPr>
          <w:rFonts w:ascii="Garamond" w:hAnsi="Garamond" w:cs="Times New Roman"/>
          <w:lang w:eastAsia="pl-PL"/>
        </w:rPr>
        <w:t>rawo wypowiedzenia umowy za 1-</w:t>
      </w:r>
      <w:r w:rsidRPr="00982295">
        <w:rPr>
          <w:rFonts w:ascii="Garamond" w:hAnsi="Garamond" w:cs="Times New Roman"/>
          <w:lang w:eastAsia="pl-PL"/>
        </w:rPr>
        <w:t>miesięcznym okresem wypowiedzenia w przypadku:</w:t>
      </w:r>
    </w:p>
    <w:p w:rsidR="001E7628" w:rsidRPr="00982295" w:rsidRDefault="007F5CAA" w:rsidP="00831EDC">
      <w:pPr>
        <w:pStyle w:val="Standard"/>
        <w:numPr>
          <w:ilvl w:val="0"/>
          <w:numId w:val="21"/>
        </w:numPr>
        <w:spacing w:line="276" w:lineRule="auto"/>
        <w:ind w:left="851" w:hanging="284"/>
        <w:jc w:val="both"/>
        <w:rPr>
          <w:rFonts w:ascii="Garamond" w:hAnsi="Garamond" w:cs="Times New Roman"/>
          <w:lang w:eastAsia="pl-PL"/>
        </w:rPr>
      </w:pPr>
      <w:r w:rsidRPr="00982295">
        <w:rPr>
          <w:rFonts w:ascii="Garamond" w:hAnsi="Garamond" w:cs="Times New Roman"/>
          <w:lang w:eastAsia="pl-PL"/>
        </w:rPr>
        <w:t xml:space="preserve">co najmniej trzykrotnego niewywiązania się przez Wykonawcę z obowiązku terminowych dostaw lub niedostarczenia partii </w:t>
      </w:r>
      <w:r w:rsidR="00831EDC">
        <w:rPr>
          <w:rFonts w:ascii="Garamond" w:hAnsi="Garamond" w:cs="Times New Roman"/>
          <w:lang w:eastAsia="pl-PL"/>
        </w:rPr>
        <w:t>produktów</w:t>
      </w:r>
      <w:r w:rsidRPr="00982295">
        <w:rPr>
          <w:rFonts w:ascii="Garamond" w:hAnsi="Garamond" w:cs="Times New Roman"/>
          <w:lang w:eastAsia="pl-PL"/>
        </w:rPr>
        <w:t xml:space="preserve"> objętej zamówieniem;</w:t>
      </w:r>
    </w:p>
    <w:p w:rsidR="001E7628" w:rsidRPr="00982295" w:rsidRDefault="007F5CAA" w:rsidP="00831EDC">
      <w:pPr>
        <w:pStyle w:val="Standard"/>
        <w:numPr>
          <w:ilvl w:val="0"/>
          <w:numId w:val="21"/>
        </w:numPr>
        <w:spacing w:line="276" w:lineRule="auto"/>
        <w:ind w:left="851" w:hanging="284"/>
        <w:jc w:val="both"/>
        <w:rPr>
          <w:rFonts w:ascii="Garamond" w:hAnsi="Garamond" w:cs="Times New Roman"/>
          <w:lang w:eastAsia="pl-PL"/>
        </w:rPr>
      </w:pPr>
      <w:r w:rsidRPr="00982295">
        <w:rPr>
          <w:rFonts w:ascii="Garamond" w:hAnsi="Garamond" w:cs="Times New Roman"/>
          <w:lang w:eastAsia="pl-PL"/>
        </w:rPr>
        <w:t>zmiany asortymentu dostaw w s</w:t>
      </w:r>
      <w:r w:rsidR="00831EDC">
        <w:rPr>
          <w:rFonts w:ascii="Garamond" w:hAnsi="Garamond" w:cs="Times New Roman"/>
          <w:lang w:eastAsia="pl-PL"/>
        </w:rPr>
        <w:t>tosunku do wykazanego w ofercie.</w:t>
      </w:r>
    </w:p>
    <w:p w:rsidR="001E7628" w:rsidRPr="00982295" w:rsidRDefault="007F5CAA" w:rsidP="00831EDC">
      <w:pPr>
        <w:pStyle w:val="Standard"/>
        <w:numPr>
          <w:ilvl w:val="0"/>
          <w:numId w:val="6"/>
        </w:numPr>
        <w:tabs>
          <w:tab w:val="left" w:pos="1080"/>
        </w:tabs>
        <w:spacing w:line="276" w:lineRule="auto"/>
        <w:ind w:left="284" w:hanging="284"/>
        <w:jc w:val="both"/>
        <w:rPr>
          <w:rFonts w:ascii="Garamond" w:hAnsi="Garamond" w:cs="Times New Roman"/>
          <w:lang w:eastAsia="pl-PL"/>
        </w:rPr>
      </w:pPr>
      <w:r w:rsidRPr="00982295">
        <w:rPr>
          <w:rFonts w:ascii="Garamond" w:hAnsi="Garamond" w:cs="Times New Roman"/>
          <w:lang w:eastAsia="pl-PL"/>
        </w:rPr>
        <w:t xml:space="preserve">Zamawiającemu przysługuje prawo rozwiązania </w:t>
      </w:r>
      <w:r w:rsidR="00831EDC">
        <w:rPr>
          <w:rFonts w:ascii="Garamond" w:hAnsi="Garamond" w:cs="Times New Roman"/>
          <w:lang w:eastAsia="pl-PL"/>
        </w:rPr>
        <w:t xml:space="preserve">niniejszej </w:t>
      </w:r>
      <w:r w:rsidRPr="00982295">
        <w:rPr>
          <w:rFonts w:ascii="Garamond" w:hAnsi="Garamond" w:cs="Times New Roman"/>
          <w:lang w:eastAsia="pl-PL"/>
        </w:rPr>
        <w:t>umowy ze skutkiem</w:t>
      </w:r>
      <w:r w:rsidR="00831EDC">
        <w:rPr>
          <w:rFonts w:ascii="Garamond" w:hAnsi="Garamond" w:cs="Times New Roman"/>
          <w:lang w:eastAsia="pl-PL"/>
        </w:rPr>
        <w:t xml:space="preserve"> natychmiastowym w sytuacji nie</w:t>
      </w:r>
      <w:r w:rsidRPr="00982295">
        <w:rPr>
          <w:rFonts w:ascii="Garamond" w:hAnsi="Garamond" w:cs="Times New Roman"/>
          <w:lang w:eastAsia="pl-PL"/>
        </w:rPr>
        <w:t>wywiązania się przez Wykonawcę ze zobowiązania utrzymania stałości cen.</w:t>
      </w:r>
    </w:p>
    <w:p w:rsidR="001E7628" w:rsidRDefault="007F5CAA" w:rsidP="00831EDC">
      <w:pPr>
        <w:pStyle w:val="Standard"/>
        <w:numPr>
          <w:ilvl w:val="0"/>
          <w:numId w:val="6"/>
        </w:numPr>
        <w:tabs>
          <w:tab w:val="left" w:pos="1080"/>
        </w:tabs>
        <w:spacing w:line="276" w:lineRule="auto"/>
        <w:ind w:left="284" w:hanging="284"/>
        <w:jc w:val="both"/>
        <w:rPr>
          <w:rFonts w:ascii="Garamond" w:hAnsi="Garamond" w:cs="Times New Roman"/>
          <w:lang w:eastAsia="pl-PL"/>
        </w:rPr>
      </w:pPr>
      <w:r w:rsidRPr="00982295">
        <w:rPr>
          <w:rFonts w:ascii="Garamond" w:hAnsi="Garamond" w:cs="Times New Roman"/>
          <w:lang w:eastAsia="pl-PL"/>
        </w:rPr>
        <w:t xml:space="preserve">Dopuszczalne jest wcześniejsze rozwiązanie </w:t>
      </w:r>
      <w:r w:rsidR="00831EDC">
        <w:rPr>
          <w:rFonts w:ascii="Garamond" w:hAnsi="Garamond" w:cs="Times New Roman"/>
          <w:lang w:eastAsia="pl-PL"/>
        </w:rPr>
        <w:t>niniejszej umowy za porozumieniem S</w:t>
      </w:r>
      <w:r w:rsidRPr="00982295">
        <w:rPr>
          <w:rFonts w:ascii="Garamond" w:hAnsi="Garamond" w:cs="Times New Roman"/>
          <w:lang w:eastAsia="pl-PL"/>
        </w:rPr>
        <w:t>tron.</w:t>
      </w:r>
    </w:p>
    <w:p w:rsidR="00831EDC" w:rsidRDefault="00831EDC" w:rsidP="00831EDC">
      <w:pPr>
        <w:pStyle w:val="Standard"/>
        <w:numPr>
          <w:ilvl w:val="0"/>
          <w:numId w:val="6"/>
        </w:numPr>
        <w:tabs>
          <w:tab w:val="left" w:pos="1080"/>
        </w:tabs>
        <w:spacing w:line="276" w:lineRule="auto"/>
        <w:ind w:left="284" w:hanging="284"/>
        <w:jc w:val="both"/>
        <w:rPr>
          <w:rFonts w:ascii="Garamond" w:hAnsi="Garamond" w:cs="Times New Roman"/>
          <w:lang w:eastAsia="pl-PL"/>
        </w:rPr>
      </w:pPr>
      <w:r>
        <w:rPr>
          <w:rFonts w:ascii="Garamond" w:hAnsi="Garamond" w:cs="Times New Roman"/>
          <w:lang w:eastAsia="pl-PL"/>
        </w:rPr>
        <w:t>Rozwiązanie niniejszej umowy</w:t>
      </w:r>
      <w:r w:rsidRPr="00831EDC">
        <w:rPr>
          <w:rFonts w:ascii="Garamond" w:hAnsi="Garamond" w:cs="Times New Roman"/>
          <w:lang w:eastAsia="pl-PL"/>
        </w:rPr>
        <w:t xml:space="preserve"> nie powoduje wygaśnięcia obowiązku Wykonawcy do zapłaty ewentualnych kar umownych powstałych i obliczonych zgodnie z </w:t>
      </w:r>
      <w:r>
        <w:rPr>
          <w:rFonts w:ascii="Garamond" w:hAnsi="Garamond" w:cs="Times New Roman"/>
          <w:lang w:eastAsia="pl-PL"/>
        </w:rPr>
        <w:t>u</w:t>
      </w:r>
      <w:r w:rsidRPr="00831EDC">
        <w:rPr>
          <w:rFonts w:ascii="Garamond" w:hAnsi="Garamond" w:cs="Times New Roman"/>
          <w:lang w:eastAsia="pl-PL"/>
        </w:rPr>
        <w:t>mową.</w:t>
      </w:r>
    </w:p>
    <w:p w:rsidR="00831EDC" w:rsidRPr="00982295" w:rsidRDefault="00831EDC" w:rsidP="00831EDC">
      <w:pPr>
        <w:pStyle w:val="Standard"/>
        <w:numPr>
          <w:ilvl w:val="0"/>
          <w:numId w:val="6"/>
        </w:numPr>
        <w:tabs>
          <w:tab w:val="left" w:pos="1080"/>
        </w:tabs>
        <w:spacing w:line="276" w:lineRule="auto"/>
        <w:ind w:left="284" w:hanging="284"/>
        <w:jc w:val="both"/>
        <w:rPr>
          <w:rFonts w:ascii="Garamond" w:hAnsi="Garamond" w:cs="Times New Roman"/>
          <w:lang w:eastAsia="pl-PL"/>
        </w:rPr>
      </w:pPr>
      <w:r w:rsidRPr="00831EDC">
        <w:rPr>
          <w:rFonts w:ascii="Garamond" w:hAnsi="Garamond" w:cs="Times New Roman"/>
          <w:lang w:eastAsia="pl-PL"/>
        </w:rPr>
        <w:t xml:space="preserve">Naliczona kwota kary umownej może zostać potrącona z należnym Wykonawcy wynagrodzeniem z tytułu wykonania niniejszej </w:t>
      </w:r>
      <w:r>
        <w:rPr>
          <w:rFonts w:ascii="Garamond" w:hAnsi="Garamond" w:cs="Times New Roman"/>
          <w:lang w:eastAsia="pl-PL"/>
        </w:rPr>
        <w:t>u</w:t>
      </w:r>
      <w:r w:rsidRPr="00831EDC">
        <w:rPr>
          <w:rFonts w:ascii="Garamond" w:hAnsi="Garamond" w:cs="Times New Roman"/>
          <w:lang w:eastAsia="pl-PL"/>
        </w:rPr>
        <w:t>mowy, na co Wykonawca wyraża zgodę.</w:t>
      </w:r>
    </w:p>
    <w:p w:rsidR="001E7628" w:rsidRPr="00831EDC" w:rsidRDefault="007F5CAA" w:rsidP="00982295">
      <w:pPr>
        <w:pStyle w:val="Standard"/>
        <w:spacing w:line="276" w:lineRule="auto"/>
        <w:ind w:left="283" w:hanging="283"/>
        <w:jc w:val="center"/>
        <w:rPr>
          <w:rFonts w:ascii="Garamond" w:hAnsi="Garamond" w:cs="Times New Roman"/>
          <w:b/>
          <w:lang w:eastAsia="pl-PL"/>
        </w:rPr>
      </w:pPr>
      <w:r w:rsidRPr="00831EDC">
        <w:rPr>
          <w:rFonts w:ascii="Garamond" w:hAnsi="Garamond" w:cs="Times New Roman"/>
          <w:b/>
          <w:lang w:eastAsia="pl-PL"/>
        </w:rPr>
        <w:t>§ 6</w:t>
      </w:r>
    </w:p>
    <w:p w:rsidR="001E7628" w:rsidRPr="00982295" w:rsidRDefault="007F5CAA" w:rsidP="00831EDC">
      <w:pPr>
        <w:pStyle w:val="Standard"/>
        <w:numPr>
          <w:ilvl w:val="0"/>
          <w:numId w:val="16"/>
        </w:numPr>
        <w:spacing w:line="276" w:lineRule="auto"/>
        <w:ind w:left="284" w:hanging="284"/>
        <w:jc w:val="both"/>
        <w:rPr>
          <w:rFonts w:ascii="Garamond" w:hAnsi="Garamond" w:cs="Times New Roman"/>
          <w:lang w:eastAsia="pl-PL"/>
        </w:rPr>
      </w:pPr>
      <w:r w:rsidRPr="00982295">
        <w:rPr>
          <w:rFonts w:ascii="Garamond" w:hAnsi="Garamond" w:cs="Times New Roman"/>
          <w:lang w:eastAsia="pl-PL"/>
        </w:rPr>
        <w:t xml:space="preserve">W razie zaistnienia istotnej zmiany okoliczności powodującej, że wykonanie </w:t>
      </w:r>
      <w:r w:rsidR="00831EDC">
        <w:rPr>
          <w:rFonts w:ascii="Garamond" w:hAnsi="Garamond" w:cs="Times New Roman"/>
          <w:lang w:eastAsia="pl-PL"/>
        </w:rPr>
        <w:t xml:space="preserve">niniejszej </w:t>
      </w:r>
      <w:r w:rsidRPr="00982295">
        <w:rPr>
          <w:rFonts w:ascii="Garamond" w:hAnsi="Garamond" w:cs="Times New Roman"/>
          <w:lang w:eastAsia="pl-PL"/>
        </w:rPr>
        <w:t>umowy nie leży w interesie publicznym, czego nie można było przewidzieć w chwili zawarcia umowy, Zamawiający może odstąpić od umowy w terminie 30 dni od dnia powzięcia wiadomości o tych okolicznościach.</w:t>
      </w:r>
    </w:p>
    <w:p w:rsidR="001E7628" w:rsidRPr="00982295" w:rsidRDefault="007F5CAA" w:rsidP="00831EDC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Garamond" w:hAnsi="Garamond" w:cs="Times New Roman"/>
          <w:lang w:eastAsia="pl-PL"/>
        </w:rPr>
      </w:pPr>
      <w:r w:rsidRPr="00982295">
        <w:rPr>
          <w:rFonts w:ascii="Garamond" w:hAnsi="Garamond" w:cs="Times New Roman"/>
          <w:lang w:eastAsia="pl-PL"/>
        </w:rPr>
        <w:t>W przypadku, o któ</w:t>
      </w:r>
      <w:r w:rsidR="00831EDC">
        <w:rPr>
          <w:rFonts w:ascii="Garamond" w:hAnsi="Garamond" w:cs="Times New Roman"/>
          <w:lang w:eastAsia="pl-PL"/>
        </w:rPr>
        <w:t>rym mowa w ust. 1, W</w:t>
      </w:r>
      <w:r w:rsidRPr="00982295">
        <w:rPr>
          <w:rFonts w:ascii="Garamond" w:hAnsi="Garamond" w:cs="Times New Roman"/>
          <w:lang w:eastAsia="pl-PL"/>
        </w:rPr>
        <w:t>ykonawca może żądać wyłącznie wynagrodzenia należnego z tytułu wykonanej części umowy.</w:t>
      </w:r>
    </w:p>
    <w:p w:rsidR="001E7628" w:rsidRPr="00831EDC" w:rsidRDefault="007F5CAA" w:rsidP="00982295">
      <w:pPr>
        <w:pStyle w:val="Standard"/>
        <w:spacing w:line="276" w:lineRule="auto"/>
        <w:ind w:left="283" w:hanging="283"/>
        <w:jc w:val="center"/>
        <w:rPr>
          <w:rFonts w:ascii="Garamond" w:hAnsi="Garamond" w:cs="Times New Roman"/>
          <w:b/>
          <w:lang w:eastAsia="pl-PL"/>
        </w:rPr>
      </w:pPr>
      <w:r w:rsidRPr="00831EDC">
        <w:rPr>
          <w:rFonts w:ascii="Garamond" w:hAnsi="Garamond" w:cs="Times New Roman"/>
          <w:b/>
          <w:lang w:eastAsia="pl-PL"/>
        </w:rPr>
        <w:t>§ 7</w:t>
      </w:r>
    </w:p>
    <w:p w:rsidR="001E7628" w:rsidRPr="00982295" w:rsidRDefault="00831EDC" w:rsidP="00982295">
      <w:pPr>
        <w:pStyle w:val="Standard"/>
        <w:spacing w:line="276" w:lineRule="auto"/>
        <w:jc w:val="both"/>
        <w:rPr>
          <w:rFonts w:ascii="Garamond" w:hAnsi="Garamond" w:cs="Times New Roman"/>
          <w:lang w:eastAsia="pl-PL"/>
        </w:rPr>
      </w:pPr>
      <w:r>
        <w:rPr>
          <w:rFonts w:ascii="Garamond" w:hAnsi="Garamond" w:cs="Times New Roman"/>
          <w:lang w:eastAsia="pl-PL"/>
        </w:rPr>
        <w:t>Umowa wygasa w przypadku</w:t>
      </w:r>
      <w:r w:rsidR="007F5CAA" w:rsidRPr="00982295">
        <w:rPr>
          <w:rFonts w:ascii="Garamond" w:hAnsi="Garamond" w:cs="Times New Roman"/>
          <w:lang w:eastAsia="pl-PL"/>
        </w:rPr>
        <w:t xml:space="preserve"> jej wartościowej realizacji określonej w § 2 przed upływem terminu jej obowiązywania.</w:t>
      </w:r>
    </w:p>
    <w:p w:rsidR="001E7628" w:rsidRPr="00831EDC" w:rsidRDefault="007F5CAA" w:rsidP="00982295">
      <w:pPr>
        <w:pStyle w:val="Standard"/>
        <w:spacing w:line="276" w:lineRule="auto"/>
        <w:ind w:left="283" w:hanging="283"/>
        <w:jc w:val="center"/>
        <w:rPr>
          <w:rFonts w:ascii="Garamond" w:hAnsi="Garamond" w:cs="Times New Roman"/>
          <w:b/>
          <w:lang w:eastAsia="pl-PL"/>
        </w:rPr>
      </w:pPr>
      <w:r w:rsidRPr="00831EDC">
        <w:rPr>
          <w:rFonts w:ascii="Garamond" w:hAnsi="Garamond" w:cs="Times New Roman"/>
          <w:b/>
          <w:lang w:eastAsia="pl-PL"/>
        </w:rPr>
        <w:t>§ 8</w:t>
      </w:r>
    </w:p>
    <w:p w:rsidR="001E7628" w:rsidRPr="00982295" w:rsidRDefault="007F5CAA" w:rsidP="00831EDC">
      <w:pPr>
        <w:pStyle w:val="Standard"/>
        <w:numPr>
          <w:ilvl w:val="0"/>
          <w:numId w:val="23"/>
        </w:numPr>
        <w:spacing w:line="276" w:lineRule="auto"/>
        <w:ind w:left="284" w:hanging="284"/>
        <w:jc w:val="both"/>
        <w:rPr>
          <w:rFonts w:ascii="Garamond" w:hAnsi="Garamond"/>
        </w:rPr>
      </w:pPr>
      <w:r w:rsidRPr="00982295">
        <w:rPr>
          <w:rFonts w:ascii="Garamond" w:hAnsi="Garamond" w:cs="Times New Roman"/>
          <w:lang w:eastAsia="pl-PL"/>
        </w:rPr>
        <w:t xml:space="preserve">W sprawach nieuregulowanych niniejszą umową zastosowanie mają przepisy </w:t>
      </w:r>
      <w:r w:rsidR="00252488" w:rsidRPr="006D6450">
        <w:rPr>
          <w:rFonts w:ascii="Garamond" w:hAnsi="Garamond"/>
          <w:kern w:val="1"/>
          <w:lang w:eastAsia="hi-IN"/>
        </w:rPr>
        <w:t>ustawy z dnia 23 kwietnia 1964 r. – Kodeks cywilny (tekst jednolity – Dz. U. z 20</w:t>
      </w:r>
      <w:r w:rsidR="00252488">
        <w:rPr>
          <w:rFonts w:ascii="Garamond" w:hAnsi="Garamond"/>
          <w:kern w:val="1"/>
          <w:lang w:eastAsia="hi-IN"/>
        </w:rPr>
        <w:t>20</w:t>
      </w:r>
      <w:r w:rsidR="00252488" w:rsidRPr="006D6450">
        <w:rPr>
          <w:rFonts w:ascii="Garamond" w:hAnsi="Garamond"/>
          <w:kern w:val="1"/>
          <w:lang w:eastAsia="hi-IN"/>
        </w:rPr>
        <w:t xml:space="preserve"> r., poz. </w:t>
      </w:r>
      <w:r w:rsidR="00252488">
        <w:rPr>
          <w:rFonts w:ascii="Garamond" w:hAnsi="Garamond"/>
          <w:kern w:val="1"/>
          <w:lang w:eastAsia="hi-IN"/>
        </w:rPr>
        <w:t xml:space="preserve">1740 </w:t>
      </w:r>
      <w:r w:rsidR="00252488" w:rsidRPr="006D6450">
        <w:rPr>
          <w:rFonts w:ascii="Garamond" w:hAnsi="Garamond"/>
          <w:kern w:val="1"/>
          <w:lang w:eastAsia="hi-IN"/>
        </w:rPr>
        <w:t>ze zm.)</w:t>
      </w:r>
      <w:r w:rsidR="00831EDC">
        <w:rPr>
          <w:rFonts w:ascii="Garamond" w:hAnsi="Garamond" w:cs="Times New Roman"/>
          <w:lang w:eastAsia="pl-PL"/>
        </w:rPr>
        <w:t>.</w:t>
      </w:r>
    </w:p>
    <w:p w:rsidR="001E7628" w:rsidRPr="00982295" w:rsidRDefault="007F5CAA" w:rsidP="00831EDC">
      <w:pPr>
        <w:pStyle w:val="Standard"/>
        <w:numPr>
          <w:ilvl w:val="0"/>
          <w:numId w:val="23"/>
        </w:numPr>
        <w:spacing w:line="276" w:lineRule="auto"/>
        <w:ind w:left="284" w:hanging="284"/>
        <w:jc w:val="both"/>
        <w:rPr>
          <w:rFonts w:ascii="Garamond" w:hAnsi="Garamond" w:cs="Times New Roman"/>
          <w:lang w:eastAsia="pl-PL"/>
        </w:rPr>
      </w:pPr>
      <w:r w:rsidRPr="00982295">
        <w:rPr>
          <w:rFonts w:ascii="Garamond" w:hAnsi="Garamond" w:cs="Times New Roman"/>
          <w:lang w:eastAsia="pl-PL"/>
        </w:rPr>
        <w:t>Wszelkie zmiany umowy wymagają formy pisemne</w:t>
      </w:r>
      <w:r w:rsidR="00831EDC">
        <w:rPr>
          <w:rFonts w:ascii="Garamond" w:hAnsi="Garamond" w:cs="Times New Roman"/>
          <w:lang w:eastAsia="pl-PL"/>
        </w:rPr>
        <w:t>j</w:t>
      </w:r>
      <w:r w:rsidRPr="00982295">
        <w:rPr>
          <w:rFonts w:ascii="Garamond" w:hAnsi="Garamond" w:cs="Times New Roman"/>
          <w:lang w:eastAsia="pl-PL"/>
        </w:rPr>
        <w:t xml:space="preserve"> </w:t>
      </w:r>
      <w:r w:rsidR="00831EDC">
        <w:rPr>
          <w:rFonts w:ascii="Garamond" w:hAnsi="Garamond" w:cs="Times New Roman"/>
          <w:lang w:eastAsia="pl-PL"/>
        </w:rPr>
        <w:t>pod rygorem nieważności</w:t>
      </w:r>
      <w:r w:rsidRPr="00982295">
        <w:rPr>
          <w:rFonts w:ascii="Garamond" w:hAnsi="Garamond" w:cs="Times New Roman"/>
          <w:lang w:eastAsia="pl-PL"/>
        </w:rPr>
        <w:t>.</w:t>
      </w:r>
    </w:p>
    <w:p w:rsidR="001E7628" w:rsidRPr="00831EDC" w:rsidRDefault="007F5CAA" w:rsidP="00982295">
      <w:pPr>
        <w:pStyle w:val="Standard"/>
        <w:spacing w:line="276" w:lineRule="auto"/>
        <w:jc w:val="center"/>
        <w:rPr>
          <w:rFonts w:ascii="Garamond" w:hAnsi="Garamond" w:cs="Times New Roman"/>
          <w:b/>
          <w:lang w:eastAsia="pl-PL"/>
        </w:rPr>
      </w:pPr>
      <w:r w:rsidRPr="00831EDC">
        <w:rPr>
          <w:rFonts w:ascii="Garamond" w:hAnsi="Garamond" w:cs="Times New Roman"/>
          <w:b/>
          <w:lang w:eastAsia="pl-PL"/>
        </w:rPr>
        <w:t>§ 9</w:t>
      </w:r>
    </w:p>
    <w:p w:rsidR="001E7628" w:rsidRPr="00982295" w:rsidRDefault="007F5CAA" w:rsidP="00982295">
      <w:pPr>
        <w:pStyle w:val="Standard"/>
        <w:spacing w:line="276" w:lineRule="auto"/>
        <w:jc w:val="both"/>
        <w:rPr>
          <w:rFonts w:ascii="Garamond" w:hAnsi="Garamond" w:cs="Times New Roman"/>
          <w:lang w:eastAsia="pl-PL"/>
        </w:rPr>
      </w:pPr>
      <w:r w:rsidRPr="00982295">
        <w:rPr>
          <w:rFonts w:ascii="Garamond" w:hAnsi="Garamond" w:cs="Times New Roman"/>
          <w:lang w:eastAsia="pl-PL"/>
        </w:rPr>
        <w:t>Ewentualne spory mogące wyniknąć z realizacji  niniejszej umowy będzie rozstrzygał właściwy rzeczowo Sąd powszechny w Lublinie.</w:t>
      </w:r>
    </w:p>
    <w:p w:rsidR="001E7628" w:rsidRPr="00831EDC" w:rsidRDefault="007F5CAA" w:rsidP="00982295">
      <w:pPr>
        <w:pStyle w:val="Standard"/>
        <w:spacing w:line="276" w:lineRule="auto"/>
        <w:ind w:left="283" w:hanging="283"/>
        <w:jc w:val="center"/>
        <w:rPr>
          <w:rFonts w:ascii="Garamond" w:hAnsi="Garamond" w:cs="Times New Roman"/>
          <w:b/>
          <w:lang w:eastAsia="pl-PL"/>
        </w:rPr>
      </w:pPr>
      <w:r w:rsidRPr="00831EDC">
        <w:rPr>
          <w:rFonts w:ascii="Garamond" w:hAnsi="Garamond" w:cs="Times New Roman"/>
          <w:b/>
          <w:lang w:eastAsia="pl-PL"/>
        </w:rPr>
        <w:lastRenderedPageBreak/>
        <w:t>§ 10</w:t>
      </w:r>
    </w:p>
    <w:p w:rsidR="001E7628" w:rsidRPr="00982295" w:rsidRDefault="007F5CAA" w:rsidP="00982295">
      <w:pPr>
        <w:pStyle w:val="Standard"/>
        <w:spacing w:line="276" w:lineRule="auto"/>
        <w:jc w:val="both"/>
        <w:rPr>
          <w:rFonts w:ascii="Garamond" w:hAnsi="Garamond" w:cs="Times New Roman"/>
          <w:lang w:eastAsia="pl-PL"/>
        </w:rPr>
      </w:pPr>
      <w:r w:rsidRPr="00982295">
        <w:rPr>
          <w:rFonts w:ascii="Garamond" w:hAnsi="Garamond" w:cs="Times New Roman"/>
          <w:lang w:eastAsia="pl-PL"/>
        </w:rPr>
        <w:t>Umowę sporządzono w dwóch jednobrzmiących egzemplarzach, jeden dla Zamawiającego i jeden dla Wykonawcy</w:t>
      </w:r>
    </w:p>
    <w:p w:rsidR="001E7628" w:rsidRPr="00982295" w:rsidRDefault="001E7628" w:rsidP="00982295">
      <w:pPr>
        <w:pStyle w:val="Standard"/>
        <w:spacing w:line="276" w:lineRule="auto"/>
        <w:rPr>
          <w:rFonts w:ascii="Garamond" w:hAnsi="Garamond" w:cs="Times New Roman"/>
          <w:b/>
          <w:bCs/>
          <w:lang w:eastAsia="pl-PL"/>
        </w:rPr>
      </w:pPr>
    </w:p>
    <w:p w:rsidR="001E7628" w:rsidRPr="00982295" w:rsidRDefault="001E7628" w:rsidP="00982295">
      <w:pPr>
        <w:pStyle w:val="Standard"/>
        <w:spacing w:line="276" w:lineRule="auto"/>
        <w:rPr>
          <w:rFonts w:ascii="Garamond" w:hAnsi="Garamond" w:cs="Times New Roman"/>
          <w:b/>
          <w:bCs/>
          <w:lang w:eastAsia="pl-PL"/>
        </w:rPr>
      </w:pPr>
    </w:p>
    <w:p w:rsidR="001E7628" w:rsidRPr="00982295" w:rsidRDefault="007F5CAA" w:rsidP="00982295">
      <w:pPr>
        <w:pStyle w:val="Standard"/>
        <w:spacing w:line="276" w:lineRule="auto"/>
        <w:jc w:val="center"/>
        <w:rPr>
          <w:rFonts w:ascii="Garamond" w:hAnsi="Garamond" w:cs="Times New Roman"/>
          <w:b/>
          <w:bCs/>
          <w:lang w:eastAsia="pl-PL"/>
        </w:rPr>
      </w:pPr>
      <w:r w:rsidRPr="00982295">
        <w:rPr>
          <w:rFonts w:ascii="Garamond" w:hAnsi="Garamond" w:cs="Times New Roman"/>
          <w:b/>
          <w:bCs/>
          <w:lang w:eastAsia="pl-PL"/>
        </w:rPr>
        <w:t xml:space="preserve">Wykonawca:       </w:t>
      </w:r>
      <w:r w:rsidRPr="00982295">
        <w:rPr>
          <w:rFonts w:ascii="Garamond" w:hAnsi="Garamond" w:cs="Times New Roman"/>
          <w:b/>
          <w:bCs/>
          <w:lang w:eastAsia="pl-PL"/>
        </w:rPr>
        <w:tab/>
      </w:r>
      <w:r w:rsidRPr="00982295">
        <w:rPr>
          <w:rFonts w:ascii="Garamond" w:hAnsi="Garamond" w:cs="Times New Roman"/>
          <w:b/>
          <w:bCs/>
          <w:lang w:eastAsia="pl-PL"/>
        </w:rPr>
        <w:tab/>
        <w:t xml:space="preserve">                                                        Zamawiający:</w:t>
      </w:r>
    </w:p>
    <w:p w:rsidR="001E7628" w:rsidRPr="00982295" w:rsidRDefault="001E7628" w:rsidP="00982295">
      <w:pPr>
        <w:pStyle w:val="Standard"/>
        <w:spacing w:line="276" w:lineRule="auto"/>
        <w:rPr>
          <w:rFonts w:ascii="Garamond" w:hAnsi="Garamond" w:cs="Times New Roman"/>
          <w:lang w:eastAsia="pl-PL"/>
        </w:rPr>
      </w:pPr>
    </w:p>
    <w:p w:rsidR="001E7628" w:rsidRPr="00982295" w:rsidRDefault="001E7628" w:rsidP="00982295">
      <w:pPr>
        <w:pStyle w:val="Standard"/>
        <w:spacing w:line="276" w:lineRule="auto"/>
        <w:rPr>
          <w:rFonts w:ascii="Garamond" w:hAnsi="Garamond"/>
        </w:rPr>
      </w:pPr>
    </w:p>
    <w:sectPr w:rsidR="001E7628" w:rsidRPr="00982295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25" w:rsidRDefault="004C7B25">
      <w:r>
        <w:separator/>
      </w:r>
    </w:p>
  </w:endnote>
  <w:endnote w:type="continuationSeparator" w:id="0">
    <w:p w:rsidR="004C7B25" w:rsidRDefault="004C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Times New Roman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-1256597073"/>
      <w:docPartObj>
        <w:docPartGallery w:val="Page Numbers (Bottom of Page)"/>
        <w:docPartUnique/>
      </w:docPartObj>
    </w:sdtPr>
    <w:sdtEndPr/>
    <w:sdtContent>
      <w:p w:rsidR="00E16161" w:rsidRPr="00633352" w:rsidRDefault="00E16161">
        <w:pPr>
          <w:pStyle w:val="Stopka"/>
          <w:jc w:val="right"/>
          <w:rPr>
            <w:rFonts w:ascii="Garamond" w:hAnsi="Garamond"/>
          </w:rPr>
        </w:pPr>
        <w:r w:rsidRPr="00633352">
          <w:rPr>
            <w:rFonts w:ascii="Garamond" w:hAnsi="Garamond"/>
          </w:rPr>
          <w:fldChar w:fldCharType="begin"/>
        </w:r>
        <w:r w:rsidRPr="00633352">
          <w:rPr>
            <w:rFonts w:ascii="Garamond" w:hAnsi="Garamond"/>
          </w:rPr>
          <w:instrText>PAGE   \* MERGEFORMAT</w:instrText>
        </w:r>
        <w:r w:rsidRPr="00633352">
          <w:rPr>
            <w:rFonts w:ascii="Garamond" w:hAnsi="Garamond"/>
          </w:rPr>
          <w:fldChar w:fldCharType="separate"/>
        </w:r>
        <w:r w:rsidR="00B153B1">
          <w:rPr>
            <w:rFonts w:ascii="Garamond" w:hAnsi="Garamond"/>
            <w:noProof/>
          </w:rPr>
          <w:t>2</w:t>
        </w:r>
        <w:r w:rsidRPr="00633352">
          <w:rPr>
            <w:rFonts w:ascii="Garamond" w:hAnsi="Garamond"/>
          </w:rPr>
          <w:fldChar w:fldCharType="end"/>
        </w:r>
      </w:p>
    </w:sdtContent>
  </w:sdt>
  <w:p w:rsidR="00E16161" w:rsidRPr="00633352" w:rsidRDefault="00E16161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25" w:rsidRDefault="004C7B25">
      <w:r>
        <w:rPr>
          <w:color w:val="000000"/>
        </w:rPr>
        <w:separator/>
      </w:r>
    </w:p>
  </w:footnote>
  <w:footnote w:type="continuationSeparator" w:id="0">
    <w:p w:rsidR="004C7B25" w:rsidRDefault="004C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DB7EF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EC255A"/>
    <w:multiLevelType w:val="hybridMultilevel"/>
    <w:tmpl w:val="3450621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A520C91"/>
    <w:multiLevelType w:val="multilevel"/>
    <w:tmpl w:val="83528708"/>
    <w:styleLink w:val="WWNum5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color w:val="00000A"/>
        <w:sz w:val="16"/>
        <w:szCs w:val="16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14565859"/>
    <w:multiLevelType w:val="multilevel"/>
    <w:tmpl w:val="4B1022CE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8FF0562"/>
    <w:multiLevelType w:val="multilevel"/>
    <w:tmpl w:val="790E92D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BC7338C"/>
    <w:multiLevelType w:val="multilevel"/>
    <w:tmpl w:val="8800D8C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2325CD4"/>
    <w:multiLevelType w:val="multilevel"/>
    <w:tmpl w:val="E8F2546C"/>
    <w:styleLink w:val="WW8Num6"/>
    <w:lvl w:ilvl="0">
      <w:start w:val="1"/>
      <w:numFmt w:val="decimal"/>
      <w:lvlText w:val="%1."/>
      <w:lvlJc w:val="left"/>
      <w:rPr>
        <w:b w:val="0"/>
        <w:bCs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B210FFD"/>
    <w:multiLevelType w:val="multilevel"/>
    <w:tmpl w:val="334E8F1C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415769DB"/>
    <w:multiLevelType w:val="multilevel"/>
    <w:tmpl w:val="BCCEC5FE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 %1.%2 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 %1.%2.%3 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9">
    <w:nsid w:val="41F2331A"/>
    <w:multiLevelType w:val="multilevel"/>
    <w:tmpl w:val="6BCCD554"/>
    <w:styleLink w:val="WWNum8"/>
    <w:lvl w:ilvl="0">
      <w:start w:val="1"/>
      <w:numFmt w:val="none"/>
      <w:lvlText w:val="%1."/>
      <w:lvlJc w:val="left"/>
      <w:rPr>
        <w:rFonts w:cs="Times New Roman"/>
      </w:rPr>
    </w:lvl>
    <w:lvl w:ilvl="1">
      <w:start w:val="1"/>
      <w:numFmt w:val="none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4B3324AA"/>
    <w:multiLevelType w:val="multilevel"/>
    <w:tmpl w:val="99DC124C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4B9C71BE"/>
    <w:multiLevelType w:val="hybridMultilevel"/>
    <w:tmpl w:val="C08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04505"/>
    <w:multiLevelType w:val="multilevel"/>
    <w:tmpl w:val="45600572"/>
    <w:styleLink w:val="WWNum2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3">
    <w:nsid w:val="5441180A"/>
    <w:multiLevelType w:val="multilevel"/>
    <w:tmpl w:val="EB2E0C9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56F94FC7"/>
    <w:multiLevelType w:val="multilevel"/>
    <w:tmpl w:val="734CC26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578C6611"/>
    <w:multiLevelType w:val="hybridMultilevel"/>
    <w:tmpl w:val="D5581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966D8"/>
    <w:multiLevelType w:val="hybridMultilevel"/>
    <w:tmpl w:val="4FA49D26"/>
    <w:lvl w:ilvl="0" w:tplc="C26C3F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C4A6CD7"/>
    <w:multiLevelType w:val="hybridMultilevel"/>
    <w:tmpl w:val="61046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13"/>
  </w:num>
  <w:num w:numId="6">
    <w:abstractNumId w:val="2"/>
  </w:num>
  <w:num w:numId="7">
    <w:abstractNumId w:val="14"/>
  </w:num>
  <w:num w:numId="8">
    <w:abstractNumId w:val="12"/>
  </w:num>
  <w:num w:numId="9">
    <w:abstractNumId w:val="6"/>
  </w:num>
  <w:num w:numId="10">
    <w:abstractNumId w:val="7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3"/>
  </w:num>
  <w:num w:numId="14">
    <w:abstractNumId w:val="13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7"/>
  </w:num>
  <w:num w:numId="19">
    <w:abstractNumId w:val="16"/>
  </w:num>
  <w:num w:numId="20">
    <w:abstractNumId w:val="4"/>
  </w:num>
  <w:num w:numId="21">
    <w:abstractNumId w:val="1"/>
  </w:num>
  <w:num w:numId="22">
    <w:abstractNumId w:val="15"/>
  </w:num>
  <w:num w:numId="23">
    <w:abstractNumId w:val="11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28"/>
    <w:rsid w:val="00194710"/>
    <w:rsid w:val="001E7628"/>
    <w:rsid w:val="00216738"/>
    <w:rsid w:val="00252488"/>
    <w:rsid w:val="004B1204"/>
    <w:rsid w:val="004C7B25"/>
    <w:rsid w:val="004E7CCA"/>
    <w:rsid w:val="0058154B"/>
    <w:rsid w:val="00633352"/>
    <w:rsid w:val="00677EE3"/>
    <w:rsid w:val="006F39E3"/>
    <w:rsid w:val="00742588"/>
    <w:rsid w:val="007F5CAA"/>
    <w:rsid w:val="00831EDC"/>
    <w:rsid w:val="008A419D"/>
    <w:rsid w:val="00982295"/>
    <w:rsid w:val="00B00934"/>
    <w:rsid w:val="00B153B1"/>
    <w:rsid w:val="00B37898"/>
    <w:rsid w:val="00D16DD0"/>
    <w:rsid w:val="00D35E8A"/>
    <w:rsid w:val="00D70BA3"/>
    <w:rsid w:val="00D7232E"/>
    <w:rsid w:val="00D802E8"/>
    <w:rsid w:val="00DE5953"/>
    <w:rsid w:val="00DF2518"/>
    <w:rsid w:val="00E07B91"/>
    <w:rsid w:val="00E16161"/>
    <w:rsid w:val="00EB3881"/>
    <w:rsid w:val="00F6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color w:val="00000A"/>
      <w:sz w:val="16"/>
      <w:szCs w:val="16"/>
    </w:rPr>
  </w:style>
  <w:style w:type="character" w:customStyle="1" w:styleId="WW8Num6z0">
    <w:name w:val="WW8Num6z0"/>
    <w:rPr>
      <w:b w:val="0"/>
      <w:bCs/>
      <w:sz w:val="18"/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sid w:val="00831EDC"/>
  </w:style>
  <w:style w:type="numbering" w:customStyle="1" w:styleId="WWNum3">
    <w:name w:val="WWNum3"/>
    <w:basedOn w:val="Bezlisty"/>
    <w:pPr>
      <w:numPr>
        <w:numId w:val="1"/>
      </w:numPr>
    </w:pPr>
  </w:style>
  <w:style w:type="numbering" w:customStyle="1" w:styleId="WWNum9">
    <w:name w:val="WWNum9"/>
    <w:basedOn w:val="Bezlisty"/>
    <w:pPr>
      <w:numPr>
        <w:numId w:val="2"/>
      </w:numPr>
    </w:pPr>
  </w:style>
  <w:style w:type="numbering" w:customStyle="1" w:styleId="WWNum7">
    <w:name w:val="WWNum7"/>
    <w:basedOn w:val="Bezlisty"/>
    <w:pPr>
      <w:numPr>
        <w:numId w:val="3"/>
      </w:numPr>
    </w:pPr>
  </w:style>
  <w:style w:type="numbering" w:customStyle="1" w:styleId="WWNum8">
    <w:name w:val="WWNum8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E1616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6161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E1616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6161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color w:val="00000A"/>
      <w:sz w:val="16"/>
      <w:szCs w:val="16"/>
    </w:rPr>
  </w:style>
  <w:style w:type="character" w:customStyle="1" w:styleId="WW8Num6z0">
    <w:name w:val="WW8Num6z0"/>
    <w:rPr>
      <w:b w:val="0"/>
      <w:bCs/>
      <w:sz w:val="18"/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sid w:val="00831EDC"/>
  </w:style>
  <w:style w:type="numbering" w:customStyle="1" w:styleId="WWNum3">
    <w:name w:val="WWNum3"/>
    <w:basedOn w:val="Bezlisty"/>
    <w:pPr>
      <w:numPr>
        <w:numId w:val="1"/>
      </w:numPr>
    </w:pPr>
  </w:style>
  <w:style w:type="numbering" w:customStyle="1" w:styleId="WWNum9">
    <w:name w:val="WWNum9"/>
    <w:basedOn w:val="Bezlisty"/>
    <w:pPr>
      <w:numPr>
        <w:numId w:val="2"/>
      </w:numPr>
    </w:pPr>
  </w:style>
  <w:style w:type="numbering" w:customStyle="1" w:styleId="WWNum7">
    <w:name w:val="WWNum7"/>
    <w:basedOn w:val="Bezlisty"/>
    <w:pPr>
      <w:numPr>
        <w:numId w:val="3"/>
      </w:numPr>
    </w:pPr>
  </w:style>
  <w:style w:type="numbering" w:customStyle="1" w:styleId="WWNum8">
    <w:name w:val="WWNum8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E1616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6161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E1616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616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IMW</dc:creator>
  <cp:lastModifiedBy>Wiola</cp:lastModifiedBy>
  <cp:revision>4</cp:revision>
  <cp:lastPrinted>2017-03-16T10:03:00Z</cp:lastPrinted>
  <dcterms:created xsi:type="dcterms:W3CDTF">2021-05-05T07:18:00Z</dcterms:created>
  <dcterms:modified xsi:type="dcterms:W3CDTF">2021-05-05T09:57:00Z</dcterms:modified>
</cp:coreProperties>
</file>